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C60" w:rsidRDefault="008C4467" w:rsidP="00807CCE">
      <w:pPr>
        <w:jc w:val="center"/>
        <w:rPr>
          <w:b/>
          <w:sz w:val="28"/>
          <w:szCs w:val="28"/>
          <w:u w:val="single"/>
        </w:rPr>
      </w:pPr>
      <w:r>
        <w:rPr>
          <w:noProof/>
          <w:lang w:eastAsia="en-GB"/>
        </w:rPr>
        <w:drawing>
          <wp:anchor distT="0" distB="0" distL="114300" distR="114300" simplePos="0" relativeHeight="251657728" behindDoc="1" locked="0" layoutInCell="1" allowOverlap="1">
            <wp:simplePos x="0" y="0"/>
            <wp:positionH relativeFrom="column">
              <wp:posOffset>1457325</wp:posOffset>
            </wp:positionH>
            <wp:positionV relativeFrom="paragraph">
              <wp:posOffset>-381000</wp:posOffset>
            </wp:positionV>
            <wp:extent cx="2819400" cy="944880"/>
            <wp:effectExtent l="0" t="0" r="0" b="7620"/>
            <wp:wrapTight wrapText="bothSides">
              <wp:wrapPolygon edited="0">
                <wp:start x="0" y="0"/>
                <wp:lineTo x="0" y="21339"/>
                <wp:lineTo x="21454" y="21339"/>
                <wp:lineTo x="2145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944880"/>
                    </a:xfrm>
                    <a:prstGeom prst="rect">
                      <a:avLst/>
                    </a:prstGeom>
                    <a:noFill/>
                  </pic:spPr>
                </pic:pic>
              </a:graphicData>
            </a:graphic>
            <wp14:sizeRelH relativeFrom="page">
              <wp14:pctWidth>0</wp14:pctWidth>
            </wp14:sizeRelH>
            <wp14:sizeRelV relativeFrom="page">
              <wp14:pctHeight>0</wp14:pctHeight>
            </wp14:sizeRelV>
          </wp:anchor>
        </w:drawing>
      </w:r>
    </w:p>
    <w:p w:rsidR="00FC2C60" w:rsidRDefault="00FC2C60" w:rsidP="00807CCE">
      <w:pPr>
        <w:jc w:val="center"/>
        <w:rPr>
          <w:b/>
          <w:sz w:val="32"/>
          <w:szCs w:val="28"/>
        </w:rPr>
      </w:pPr>
    </w:p>
    <w:p w:rsidR="00FC2C60" w:rsidRPr="008021EF" w:rsidRDefault="00FC2C60" w:rsidP="00807CCE">
      <w:pPr>
        <w:jc w:val="center"/>
        <w:rPr>
          <w:b/>
          <w:sz w:val="32"/>
          <w:szCs w:val="28"/>
        </w:rPr>
      </w:pPr>
      <w:r w:rsidRPr="008021EF">
        <w:rPr>
          <w:b/>
          <w:sz w:val="32"/>
          <w:szCs w:val="28"/>
        </w:rPr>
        <w:t>Job Description</w:t>
      </w:r>
    </w:p>
    <w:p w:rsidR="008C6BEB" w:rsidRDefault="008C6BEB" w:rsidP="008C6BEB">
      <w:pPr>
        <w:pStyle w:val="NormalWeb"/>
        <w:shd w:val="clear" w:color="auto" w:fill="FFFFFF"/>
        <w:ind w:left="1560" w:hanging="1560"/>
        <w:rPr>
          <w:rFonts w:ascii="Calibri" w:hAnsi="Calibri"/>
          <w:color w:val="282828"/>
        </w:rPr>
      </w:pPr>
      <w:r>
        <w:rPr>
          <w:rStyle w:val="Strong"/>
          <w:rFonts w:ascii="Calibri" w:hAnsi="Calibri"/>
          <w:color w:val="000000"/>
        </w:rPr>
        <w:t>Post Title:</w:t>
      </w:r>
      <w:r>
        <w:rPr>
          <w:rFonts w:ascii="Calibri" w:hAnsi="Calibri"/>
          <w:color w:val="000000"/>
        </w:rPr>
        <w:t xml:space="preserve">     </w:t>
      </w:r>
      <w:r>
        <w:rPr>
          <w:rFonts w:ascii="Calibri" w:hAnsi="Calibri"/>
          <w:color w:val="000000"/>
        </w:rPr>
        <w:tab/>
      </w:r>
      <w:r w:rsidR="00470CF4">
        <w:rPr>
          <w:rFonts w:ascii="Calibri" w:hAnsi="Calibri"/>
          <w:color w:val="000000"/>
        </w:rPr>
        <w:t xml:space="preserve">Head of </w:t>
      </w:r>
      <w:r w:rsidR="0056126C">
        <w:rPr>
          <w:rFonts w:ascii="Calibri" w:hAnsi="Calibri"/>
          <w:color w:val="000000"/>
        </w:rPr>
        <w:t>Volunteering</w:t>
      </w:r>
      <w:r w:rsidR="00ED0F3D">
        <w:rPr>
          <w:rFonts w:ascii="Calibri" w:hAnsi="Calibri"/>
          <w:color w:val="000000"/>
        </w:rPr>
        <w:t xml:space="preserve"> </w:t>
      </w:r>
    </w:p>
    <w:p w:rsidR="008C6BEB" w:rsidRDefault="008C6BEB" w:rsidP="008C6BEB">
      <w:pPr>
        <w:pStyle w:val="NormalWeb"/>
        <w:shd w:val="clear" w:color="auto" w:fill="FFFFFF"/>
        <w:ind w:left="1560" w:hanging="1560"/>
        <w:rPr>
          <w:rFonts w:ascii="Calibri" w:hAnsi="Calibri"/>
          <w:color w:val="282828"/>
        </w:rPr>
      </w:pPr>
      <w:r>
        <w:rPr>
          <w:rFonts w:ascii="Calibri" w:hAnsi="Calibri"/>
          <w:color w:val="000000"/>
        </w:rPr>
        <w:t> </w:t>
      </w:r>
    </w:p>
    <w:p w:rsidR="008C6BEB" w:rsidRDefault="008C6BEB" w:rsidP="008C6BEB">
      <w:pPr>
        <w:pStyle w:val="NormalWeb"/>
        <w:shd w:val="clear" w:color="auto" w:fill="FFFFFF"/>
        <w:ind w:left="1560" w:hanging="1560"/>
        <w:rPr>
          <w:rFonts w:ascii="Calibri" w:hAnsi="Calibri"/>
          <w:color w:val="282828"/>
        </w:rPr>
      </w:pPr>
      <w:r>
        <w:rPr>
          <w:rStyle w:val="Strong"/>
          <w:rFonts w:ascii="Calibri" w:hAnsi="Calibri"/>
          <w:color w:val="000000"/>
        </w:rPr>
        <w:t>Reports to</w:t>
      </w:r>
      <w:r w:rsidRPr="00ED0F3D">
        <w:rPr>
          <w:rStyle w:val="Strong"/>
          <w:rFonts w:ascii="Calibri" w:hAnsi="Calibri"/>
        </w:rPr>
        <w:t>:</w:t>
      </w:r>
      <w:r w:rsidRPr="00ED0F3D">
        <w:rPr>
          <w:rFonts w:ascii="Calibri" w:hAnsi="Calibri"/>
        </w:rPr>
        <w:t xml:space="preserve">    </w:t>
      </w:r>
      <w:r w:rsidRPr="00ED0F3D">
        <w:rPr>
          <w:rFonts w:ascii="Calibri" w:hAnsi="Calibri"/>
        </w:rPr>
        <w:tab/>
      </w:r>
      <w:r w:rsidR="003954DF" w:rsidRPr="00ED0F3D">
        <w:rPr>
          <w:rFonts w:ascii="Calibri" w:hAnsi="Calibri"/>
        </w:rPr>
        <w:t>National Director</w:t>
      </w:r>
      <w:r w:rsidRPr="00ED0F3D">
        <w:rPr>
          <w:rFonts w:ascii="Calibri" w:hAnsi="Calibri"/>
        </w:rPr>
        <w:t xml:space="preserve"> </w:t>
      </w:r>
    </w:p>
    <w:p w:rsidR="008C6BEB" w:rsidRDefault="008C6BEB" w:rsidP="008C6BEB">
      <w:pPr>
        <w:pStyle w:val="NormalWeb"/>
        <w:shd w:val="clear" w:color="auto" w:fill="FFFFFF"/>
        <w:ind w:left="1560" w:hanging="1560"/>
        <w:rPr>
          <w:rFonts w:ascii="Calibri" w:hAnsi="Calibri"/>
          <w:color w:val="282828"/>
        </w:rPr>
      </w:pPr>
      <w:r>
        <w:rPr>
          <w:rFonts w:ascii="Calibri" w:hAnsi="Calibri"/>
          <w:color w:val="000000"/>
        </w:rPr>
        <w:t> </w:t>
      </w:r>
    </w:p>
    <w:p w:rsidR="008C6BEB" w:rsidRDefault="008C6BEB" w:rsidP="008C6BEB">
      <w:pPr>
        <w:pStyle w:val="NormalWeb"/>
        <w:shd w:val="clear" w:color="auto" w:fill="FFFFFF"/>
        <w:ind w:left="1560" w:hanging="1560"/>
        <w:rPr>
          <w:rFonts w:ascii="Calibri" w:hAnsi="Calibri"/>
          <w:color w:val="282828"/>
        </w:rPr>
      </w:pPr>
      <w:r>
        <w:rPr>
          <w:rStyle w:val="Strong"/>
          <w:rFonts w:ascii="Calibri" w:hAnsi="Calibri"/>
          <w:color w:val="000000"/>
        </w:rPr>
        <w:t>Location</w:t>
      </w:r>
      <w:r>
        <w:rPr>
          <w:rFonts w:ascii="Calibri" w:hAnsi="Calibri"/>
          <w:color w:val="000000"/>
        </w:rPr>
        <w:t xml:space="preserve">:       </w:t>
      </w:r>
      <w:r>
        <w:rPr>
          <w:rFonts w:ascii="Calibri" w:hAnsi="Calibri"/>
          <w:color w:val="000000"/>
        </w:rPr>
        <w:tab/>
        <w:t>The HFHGB office in Slough</w:t>
      </w:r>
      <w:r w:rsidR="00AD0541">
        <w:rPr>
          <w:rFonts w:ascii="Calibri" w:hAnsi="Calibri"/>
          <w:color w:val="000000"/>
        </w:rPr>
        <w:t>, Berkshire, UK</w:t>
      </w:r>
    </w:p>
    <w:p w:rsidR="008C6BEB" w:rsidRDefault="008C6BEB" w:rsidP="008C6BEB">
      <w:pPr>
        <w:pStyle w:val="NormalWeb"/>
        <w:shd w:val="clear" w:color="auto" w:fill="FFFFFF"/>
        <w:ind w:left="1560" w:hanging="1560"/>
        <w:rPr>
          <w:rFonts w:ascii="Calibri" w:hAnsi="Calibri"/>
          <w:color w:val="282828"/>
        </w:rPr>
      </w:pPr>
      <w:r>
        <w:rPr>
          <w:rFonts w:ascii="Calibri" w:hAnsi="Calibri"/>
          <w:color w:val="000000"/>
        </w:rPr>
        <w:t> </w:t>
      </w:r>
    </w:p>
    <w:p w:rsidR="008C6BEB" w:rsidRDefault="008C6BEB" w:rsidP="00ED0F3D">
      <w:pPr>
        <w:pStyle w:val="NormalWeb"/>
        <w:shd w:val="clear" w:color="auto" w:fill="FFFFFF"/>
        <w:tabs>
          <w:tab w:val="left" w:pos="1418"/>
        </w:tabs>
        <w:ind w:left="1560" w:hanging="1560"/>
        <w:jc w:val="both"/>
        <w:rPr>
          <w:rFonts w:ascii="Calibri" w:hAnsi="Calibri"/>
          <w:color w:val="282828"/>
        </w:rPr>
      </w:pPr>
      <w:r>
        <w:rPr>
          <w:rStyle w:val="Strong"/>
          <w:rFonts w:ascii="Calibri" w:hAnsi="Calibri"/>
          <w:color w:val="000000"/>
        </w:rPr>
        <w:t>Background:</w:t>
      </w:r>
      <w:r>
        <w:rPr>
          <w:rFonts w:ascii="Calibri" w:hAnsi="Calibri"/>
          <w:color w:val="000000"/>
        </w:rPr>
        <w:t xml:space="preserve"> </w:t>
      </w:r>
      <w:r>
        <w:rPr>
          <w:rFonts w:ascii="Calibri" w:hAnsi="Calibri"/>
          <w:color w:val="000000"/>
        </w:rPr>
        <w:tab/>
      </w:r>
      <w:r>
        <w:rPr>
          <w:rFonts w:ascii="Calibri" w:hAnsi="Calibri"/>
          <w:color w:val="000000"/>
        </w:rPr>
        <w:tab/>
        <w:t xml:space="preserve">The vision of Habitat for Humanity is a world where everyone has a safe and decent place to live. Habitat for Humanity Great Britain (HFHGB) </w:t>
      </w:r>
      <w:hyperlink r:id="rId8" w:history="1">
        <w:r>
          <w:rPr>
            <w:rStyle w:val="Hyperlink"/>
            <w:rFonts w:ascii="Calibri" w:hAnsi="Calibri"/>
          </w:rPr>
          <w:t>www.habitatforhumanity.org.uk</w:t>
        </w:r>
      </w:hyperlink>
      <w:r>
        <w:rPr>
          <w:rFonts w:ascii="Calibri" w:hAnsi="Calibri"/>
          <w:color w:val="000000"/>
        </w:rPr>
        <w:t xml:space="preserve">  is part of the international </w:t>
      </w:r>
      <w:r w:rsidR="0056126C">
        <w:rPr>
          <w:rFonts w:ascii="Calibri" w:hAnsi="Calibri"/>
          <w:color w:val="000000"/>
        </w:rPr>
        <w:t>Habitat for Humanity</w:t>
      </w:r>
      <w:r>
        <w:rPr>
          <w:rFonts w:ascii="Calibri" w:hAnsi="Calibri"/>
          <w:color w:val="000000"/>
        </w:rPr>
        <w:t xml:space="preserve"> network that strives to eliminate poverty housing from the face of the earth, ensuring that every child and every human being has a safe, healthy and decent place to live.  Habitat for Humanity undertakes a range of activities to achieve this goal, including supporting teams of volunteers to work on our development projects through our flagship programme, Global Village. </w:t>
      </w:r>
    </w:p>
    <w:p w:rsidR="008C6BEB" w:rsidRDefault="008C6BEB" w:rsidP="00ED0F3D">
      <w:pPr>
        <w:pStyle w:val="NormalWeb"/>
        <w:shd w:val="clear" w:color="auto" w:fill="FFFFFF"/>
        <w:tabs>
          <w:tab w:val="left" w:pos="1418"/>
        </w:tabs>
        <w:ind w:left="1560" w:hanging="1560"/>
        <w:jc w:val="both"/>
        <w:rPr>
          <w:rFonts w:ascii="Calibri" w:hAnsi="Calibri"/>
          <w:color w:val="282828"/>
        </w:rPr>
      </w:pPr>
      <w:r>
        <w:rPr>
          <w:rFonts w:ascii="Calibri" w:hAnsi="Calibri"/>
          <w:color w:val="000000"/>
        </w:rPr>
        <w:t> </w:t>
      </w:r>
    </w:p>
    <w:p w:rsidR="00ED0F3D" w:rsidRDefault="008C6BEB" w:rsidP="00ED0F3D">
      <w:pPr>
        <w:pStyle w:val="NormalWeb"/>
        <w:shd w:val="clear" w:color="auto" w:fill="FFFFFF"/>
        <w:tabs>
          <w:tab w:val="left" w:pos="1418"/>
        </w:tabs>
        <w:ind w:left="1560" w:hanging="1560"/>
        <w:jc w:val="both"/>
        <w:rPr>
          <w:rFonts w:ascii="Calibri" w:hAnsi="Calibri"/>
          <w:color w:val="000000"/>
        </w:rPr>
      </w:pPr>
      <w:r>
        <w:rPr>
          <w:rStyle w:val="Strong"/>
          <w:rFonts w:ascii="Calibri" w:hAnsi="Calibri"/>
          <w:color w:val="000000"/>
        </w:rPr>
        <w:t>Job summary:</w:t>
      </w:r>
      <w:r w:rsidR="00470CF4">
        <w:rPr>
          <w:rFonts w:ascii="Calibri" w:hAnsi="Calibri"/>
          <w:color w:val="000000"/>
        </w:rPr>
        <w:t> </w:t>
      </w:r>
      <w:r w:rsidR="00ED0F3D">
        <w:rPr>
          <w:rFonts w:ascii="Calibri" w:hAnsi="Calibri"/>
          <w:color w:val="000000"/>
        </w:rPr>
        <w:t xml:space="preserve">Habitat for Humanity is in a very unique position to be able to offer our supporters the opportunity to visit the countries we work </w:t>
      </w:r>
      <w:r w:rsidR="0056126C">
        <w:rPr>
          <w:rFonts w:ascii="Calibri" w:hAnsi="Calibri"/>
          <w:color w:val="000000"/>
        </w:rPr>
        <w:t xml:space="preserve">in and </w:t>
      </w:r>
      <w:r w:rsidR="00ED0F3D">
        <w:rPr>
          <w:rFonts w:ascii="Calibri" w:hAnsi="Calibri"/>
          <w:color w:val="000000"/>
        </w:rPr>
        <w:t xml:space="preserve">work alongside our ‘Home Partners’ (the beneficiaries of the homes we build) to transform their lives. Global Village is Habitat for Humanity’s flagship programme. We are looking for a manager to take this programme to the next stage to deliver the best possible impact. This role will include managing all aspects of the programme </w:t>
      </w:r>
      <w:r w:rsidR="00470CF4">
        <w:rPr>
          <w:rFonts w:ascii="Calibri" w:hAnsi="Calibri"/>
          <w:color w:val="000000"/>
        </w:rPr>
        <w:t xml:space="preserve">including </w:t>
      </w:r>
      <w:r w:rsidR="00ED0F3D">
        <w:rPr>
          <w:rFonts w:ascii="Calibri" w:hAnsi="Calibri"/>
          <w:color w:val="000000"/>
        </w:rPr>
        <w:t xml:space="preserve">operational delivery </w:t>
      </w:r>
      <w:r w:rsidR="00470CF4">
        <w:rPr>
          <w:rFonts w:ascii="Calibri" w:hAnsi="Calibri"/>
          <w:color w:val="000000"/>
        </w:rPr>
        <w:t>with a heavy emphasis on</w:t>
      </w:r>
      <w:r w:rsidR="00ED0F3D">
        <w:rPr>
          <w:rFonts w:ascii="Calibri" w:hAnsi="Calibri"/>
          <w:color w:val="000000"/>
        </w:rPr>
        <w:t xml:space="preserve"> the sales and marketing of the experiences. </w:t>
      </w:r>
    </w:p>
    <w:p w:rsidR="00ED0F3D" w:rsidRDefault="00ED0F3D" w:rsidP="008C6BEB">
      <w:pPr>
        <w:pStyle w:val="NormalWeb"/>
        <w:shd w:val="clear" w:color="auto" w:fill="FFFFFF"/>
        <w:tabs>
          <w:tab w:val="left" w:pos="1418"/>
        </w:tabs>
        <w:ind w:left="1560" w:hanging="1560"/>
        <w:rPr>
          <w:rFonts w:ascii="Calibri" w:hAnsi="Calibri"/>
          <w:color w:val="000000"/>
        </w:rPr>
      </w:pPr>
    </w:p>
    <w:p w:rsidR="008C6BEB" w:rsidRDefault="008C6BEB" w:rsidP="008C6BEB">
      <w:pPr>
        <w:pStyle w:val="NormalWeb"/>
        <w:shd w:val="clear" w:color="auto" w:fill="FFFFFF"/>
        <w:tabs>
          <w:tab w:val="left" w:pos="1418"/>
        </w:tabs>
        <w:ind w:left="1560" w:hanging="1560"/>
        <w:rPr>
          <w:rFonts w:ascii="Calibri" w:hAnsi="Calibri"/>
          <w:color w:val="282828"/>
        </w:rPr>
      </w:pPr>
      <w:r>
        <w:rPr>
          <w:rFonts w:ascii="Calibri" w:hAnsi="Calibri"/>
          <w:color w:val="000000"/>
        </w:rPr>
        <w:t> </w:t>
      </w:r>
    </w:p>
    <w:p w:rsidR="008C6BEB" w:rsidRDefault="008C6BEB" w:rsidP="00EA5ADA">
      <w:pPr>
        <w:pStyle w:val="NormalWeb"/>
        <w:shd w:val="clear" w:color="auto" w:fill="FFFFFF"/>
        <w:tabs>
          <w:tab w:val="left" w:pos="1418"/>
        </w:tabs>
        <w:ind w:left="1560" w:hanging="1560"/>
        <w:jc w:val="both"/>
        <w:rPr>
          <w:rFonts w:ascii="Calibri" w:hAnsi="Calibri"/>
          <w:color w:val="282828"/>
        </w:rPr>
      </w:pPr>
      <w:r>
        <w:rPr>
          <w:rStyle w:val="Strong"/>
          <w:rFonts w:ascii="Calibri" w:hAnsi="Calibri"/>
          <w:color w:val="000000"/>
        </w:rPr>
        <w:t>Flexibility:</w:t>
      </w:r>
      <w:r>
        <w:rPr>
          <w:rFonts w:ascii="Calibri" w:hAnsi="Calibri"/>
          <w:color w:val="000000"/>
        </w:rPr>
        <w:t xml:space="preserve">    </w:t>
      </w:r>
      <w:r>
        <w:rPr>
          <w:rFonts w:ascii="Calibri" w:hAnsi="Calibri"/>
          <w:color w:val="000000"/>
        </w:rPr>
        <w:tab/>
      </w:r>
      <w:r>
        <w:rPr>
          <w:rFonts w:ascii="Calibri" w:hAnsi="Calibri"/>
          <w:color w:val="000000"/>
        </w:rPr>
        <w:tab/>
      </w:r>
      <w:r w:rsidR="00A038D3">
        <w:rPr>
          <w:rFonts w:ascii="Calibri" w:hAnsi="Calibri"/>
          <w:color w:val="000000"/>
        </w:rPr>
        <w:t>HFHGB</w:t>
      </w:r>
      <w:r>
        <w:rPr>
          <w:rFonts w:ascii="Calibri" w:hAnsi="Calibri"/>
          <w:color w:val="000000"/>
        </w:rPr>
        <w:t xml:space="preserve"> is a small charity that is seeking to rapidly expand its activities and impact to fight poverty across the world. This means that the organisation must be adaptable and have an ambitious, dynamic and flexible staff team.  It is a requirement of the post holder to be flexible in terms of location (within reason), line management, and duties and responsibilities. Your statutory rights are not impinged by this flexibility clause.</w:t>
      </w:r>
    </w:p>
    <w:p w:rsidR="008C6BEB" w:rsidRDefault="008C6BEB" w:rsidP="00EA5ADA">
      <w:pPr>
        <w:pStyle w:val="NormalWeb"/>
        <w:shd w:val="clear" w:color="auto" w:fill="FFFFFF"/>
        <w:tabs>
          <w:tab w:val="left" w:pos="1418"/>
        </w:tabs>
        <w:ind w:left="1560" w:hanging="1560"/>
        <w:jc w:val="both"/>
        <w:rPr>
          <w:rFonts w:ascii="Calibri" w:hAnsi="Calibri"/>
          <w:color w:val="282828"/>
        </w:rPr>
      </w:pPr>
      <w:r>
        <w:rPr>
          <w:rFonts w:ascii="Calibri" w:hAnsi="Calibri"/>
          <w:color w:val="000000"/>
        </w:rPr>
        <w:t> </w:t>
      </w:r>
    </w:p>
    <w:p w:rsidR="008C6BEB" w:rsidRDefault="008C6BEB" w:rsidP="00470CF4">
      <w:pPr>
        <w:pStyle w:val="NormalWeb"/>
        <w:shd w:val="clear" w:color="auto" w:fill="FFFFFF"/>
        <w:tabs>
          <w:tab w:val="left" w:pos="1418"/>
        </w:tabs>
        <w:ind w:left="1560" w:hanging="1560"/>
        <w:jc w:val="both"/>
        <w:rPr>
          <w:rFonts w:ascii="Calibri" w:hAnsi="Calibri"/>
          <w:color w:val="282828"/>
        </w:rPr>
      </w:pPr>
      <w:r>
        <w:rPr>
          <w:rStyle w:val="Strong"/>
          <w:rFonts w:ascii="Calibri" w:hAnsi="Calibri"/>
          <w:color w:val="000000"/>
        </w:rPr>
        <w:t>Purpose:</w:t>
      </w:r>
      <w:r>
        <w:rPr>
          <w:rFonts w:ascii="Calibri" w:hAnsi="Calibri"/>
          <w:color w:val="000000"/>
        </w:rPr>
        <w:t xml:space="preserve">        </w:t>
      </w:r>
      <w:r>
        <w:rPr>
          <w:rFonts w:ascii="Calibri" w:hAnsi="Calibri"/>
          <w:color w:val="000000"/>
        </w:rPr>
        <w:tab/>
      </w:r>
      <w:r>
        <w:rPr>
          <w:rFonts w:ascii="Calibri" w:hAnsi="Calibri"/>
          <w:color w:val="000000"/>
        </w:rPr>
        <w:tab/>
        <w:t xml:space="preserve">To recruit and manage a network of highly engaged and motivated supporters </w:t>
      </w:r>
      <w:r w:rsidR="00ED0F3D">
        <w:rPr>
          <w:rFonts w:ascii="Calibri" w:hAnsi="Calibri"/>
          <w:color w:val="000000"/>
        </w:rPr>
        <w:t>through the Global Village programme who return from their experiences as advocates of the charity.</w:t>
      </w:r>
      <w:r w:rsidR="00470CF4">
        <w:rPr>
          <w:rFonts w:ascii="Calibri" w:hAnsi="Calibri"/>
          <w:color w:val="000000"/>
        </w:rPr>
        <w:t xml:space="preserve"> It is the primary responsibly of this position to increase the number of corporates that the charity engages with through this experience. You will work closely with the Corporate Fundraising Team to ensure that all leads are managed and brought to fruition.  </w:t>
      </w:r>
    </w:p>
    <w:p w:rsidR="008C6BEB" w:rsidRDefault="008C6BEB" w:rsidP="008C6BEB">
      <w:pPr>
        <w:pStyle w:val="NormalWeb"/>
        <w:shd w:val="clear" w:color="auto" w:fill="FFFFFF"/>
        <w:rPr>
          <w:rFonts w:ascii="Calibri" w:hAnsi="Calibri"/>
          <w:color w:val="282828"/>
        </w:rPr>
      </w:pPr>
      <w:r>
        <w:rPr>
          <w:rStyle w:val="Strong"/>
          <w:rFonts w:ascii="Calibri" w:hAnsi="Calibri"/>
          <w:color w:val="000000"/>
        </w:rPr>
        <w:t>Duties:</w:t>
      </w:r>
    </w:p>
    <w:p w:rsidR="008C6BEB" w:rsidRDefault="008C6BEB" w:rsidP="008C6BEB">
      <w:pPr>
        <w:pStyle w:val="NormalWeb"/>
        <w:shd w:val="clear" w:color="auto" w:fill="FFFFFF"/>
        <w:rPr>
          <w:rFonts w:ascii="Calibri" w:hAnsi="Calibri"/>
          <w:color w:val="282828"/>
        </w:rPr>
      </w:pPr>
      <w:r>
        <w:rPr>
          <w:rFonts w:ascii="Calibri" w:hAnsi="Calibri"/>
          <w:color w:val="000000"/>
        </w:rPr>
        <w:t> </w:t>
      </w:r>
    </w:p>
    <w:p w:rsidR="008C6BEB" w:rsidRDefault="008C6BEB" w:rsidP="00EA5ADA">
      <w:pPr>
        <w:pStyle w:val="NormalWeb"/>
        <w:numPr>
          <w:ilvl w:val="0"/>
          <w:numId w:val="33"/>
        </w:numPr>
        <w:shd w:val="clear" w:color="auto" w:fill="FFFFFF"/>
        <w:jc w:val="both"/>
        <w:rPr>
          <w:rFonts w:ascii="Calibri" w:hAnsi="Calibri"/>
          <w:color w:val="282828"/>
        </w:rPr>
      </w:pPr>
      <w:r>
        <w:rPr>
          <w:rFonts w:ascii="Calibri" w:hAnsi="Calibri"/>
          <w:color w:val="000000"/>
        </w:rPr>
        <w:t>Effectively and proactively sell volunteering opportunities, to significantly increase the number of individuals and organisations engaged with our work. This will include developing professional marketing materials and delivering presentations to corporat</w:t>
      </w:r>
      <w:r w:rsidR="00470CF4">
        <w:rPr>
          <w:rFonts w:ascii="Calibri" w:hAnsi="Calibri"/>
          <w:color w:val="000000"/>
        </w:rPr>
        <w:t xml:space="preserve">es and other potential partners, chasing up leads and engaging in discussions with corporate partners to provide these opportunities for their supporters. </w:t>
      </w:r>
    </w:p>
    <w:p w:rsidR="008C6BEB" w:rsidRDefault="008C6BEB" w:rsidP="008C6BEB">
      <w:pPr>
        <w:pStyle w:val="NormalWeb"/>
        <w:shd w:val="clear" w:color="auto" w:fill="FFFFFF"/>
        <w:ind w:firstLine="60"/>
        <w:rPr>
          <w:rFonts w:ascii="Calibri" w:hAnsi="Calibri"/>
          <w:color w:val="282828"/>
        </w:rPr>
      </w:pPr>
    </w:p>
    <w:p w:rsidR="008C6BEB" w:rsidRDefault="008C6BEB" w:rsidP="00EA5ADA">
      <w:pPr>
        <w:pStyle w:val="NormalWeb"/>
        <w:numPr>
          <w:ilvl w:val="0"/>
          <w:numId w:val="33"/>
        </w:numPr>
        <w:shd w:val="clear" w:color="auto" w:fill="FFFFFF"/>
        <w:jc w:val="both"/>
        <w:rPr>
          <w:rFonts w:ascii="Calibri" w:hAnsi="Calibri"/>
          <w:color w:val="282828"/>
        </w:rPr>
      </w:pPr>
      <w:r>
        <w:rPr>
          <w:rFonts w:ascii="Calibri" w:hAnsi="Calibri"/>
          <w:color w:val="000000"/>
        </w:rPr>
        <w:t>Produce quotes and proposals for Global Village trips with adequate contingency to ensure that builds are effective fundraising opportunities and come in within budget.</w:t>
      </w:r>
      <w:bookmarkStart w:id="0" w:name="_GoBack"/>
      <w:bookmarkEnd w:id="0"/>
    </w:p>
    <w:p w:rsidR="008C6BEB" w:rsidRDefault="008C6BEB" w:rsidP="008C6BEB">
      <w:pPr>
        <w:pStyle w:val="NormalWeb"/>
        <w:shd w:val="clear" w:color="auto" w:fill="FFFFFF"/>
        <w:ind w:firstLine="60"/>
        <w:rPr>
          <w:rFonts w:ascii="Calibri" w:hAnsi="Calibri"/>
          <w:color w:val="282828"/>
        </w:rPr>
      </w:pPr>
    </w:p>
    <w:p w:rsidR="008C6BEB" w:rsidRDefault="008C6BEB" w:rsidP="00EA5ADA">
      <w:pPr>
        <w:pStyle w:val="NormalWeb"/>
        <w:numPr>
          <w:ilvl w:val="0"/>
          <w:numId w:val="33"/>
        </w:numPr>
        <w:shd w:val="clear" w:color="auto" w:fill="FFFFFF"/>
        <w:jc w:val="both"/>
        <w:rPr>
          <w:rFonts w:ascii="Calibri" w:hAnsi="Calibri"/>
          <w:color w:val="282828"/>
        </w:rPr>
      </w:pPr>
      <w:r>
        <w:rPr>
          <w:rFonts w:ascii="Calibri" w:hAnsi="Calibri"/>
          <w:color w:val="000000"/>
        </w:rPr>
        <w:t>Work with host country coordinators, area office and Global Village Leadership Team to ensure a quality, high impact volunteering experience for HFHGB teams on every build. This will include ensuring compliance of all processes with the Global Village minimum standards and striving for excellence in every area.</w:t>
      </w:r>
    </w:p>
    <w:p w:rsidR="008C6BEB" w:rsidRDefault="008C6BEB" w:rsidP="008C6BEB">
      <w:pPr>
        <w:pStyle w:val="NormalWeb"/>
        <w:shd w:val="clear" w:color="auto" w:fill="FFFFFF"/>
        <w:ind w:firstLine="60"/>
        <w:rPr>
          <w:rFonts w:ascii="Calibri" w:hAnsi="Calibri"/>
          <w:color w:val="282828"/>
        </w:rPr>
      </w:pPr>
    </w:p>
    <w:p w:rsidR="008C6BEB" w:rsidRDefault="008C6BEB" w:rsidP="00EA5ADA">
      <w:pPr>
        <w:pStyle w:val="NormalWeb"/>
        <w:numPr>
          <w:ilvl w:val="0"/>
          <w:numId w:val="33"/>
        </w:numPr>
        <w:shd w:val="clear" w:color="auto" w:fill="FFFFFF"/>
        <w:jc w:val="both"/>
        <w:rPr>
          <w:rFonts w:ascii="Calibri" w:hAnsi="Calibri"/>
          <w:color w:val="282828"/>
        </w:rPr>
      </w:pPr>
      <w:r>
        <w:rPr>
          <w:rFonts w:ascii="Calibri" w:hAnsi="Calibri"/>
          <w:color w:val="000000"/>
        </w:rPr>
        <w:t>Manage and develop a network of highly engaged Global Village team leaders who will not only take responsibility for managing the health and safety of teams but also help us to recruit volunteers and convert them to ambassadors for our work. This will include the delivery of team leader training including up-skilling existing team leaders.</w:t>
      </w:r>
    </w:p>
    <w:p w:rsidR="008C6BEB" w:rsidRDefault="008C6BEB" w:rsidP="008C6BEB">
      <w:pPr>
        <w:pStyle w:val="NormalWeb"/>
        <w:shd w:val="clear" w:color="auto" w:fill="FFFFFF"/>
        <w:ind w:firstLine="60"/>
        <w:rPr>
          <w:rFonts w:ascii="Calibri" w:hAnsi="Calibri"/>
          <w:color w:val="282828"/>
        </w:rPr>
      </w:pPr>
    </w:p>
    <w:p w:rsidR="008C6BEB" w:rsidRDefault="008C6BEB" w:rsidP="00EA5ADA">
      <w:pPr>
        <w:pStyle w:val="NormalWeb"/>
        <w:numPr>
          <w:ilvl w:val="0"/>
          <w:numId w:val="33"/>
        </w:numPr>
        <w:shd w:val="clear" w:color="auto" w:fill="FFFFFF"/>
        <w:jc w:val="both"/>
        <w:rPr>
          <w:rFonts w:ascii="Calibri" w:hAnsi="Calibri"/>
          <w:color w:val="282828"/>
        </w:rPr>
      </w:pPr>
      <w:r>
        <w:rPr>
          <w:rFonts w:ascii="Calibri" w:hAnsi="Calibri"/>
          <w:color w:val="000000"/>
        </w:rPr>
        <w:t>Identify opportunities for reducing costs while maintaining quality within the programme including the negotiation of better terms and gratis support of suppliers</w:t>
      </w:r>
      <w:r w:rsidR="00ED0F3D">
        <w:rPr>
          <w:rFonts w:ascii="Calibri" w:hAnsi="Calibri"/>
          <w:color w:val="000000"/>
        </w:rPr>
        <w:t>.</w:t>
      </w:r>
    </w:p>
    <w:p w:rsidR="008C6BEB" w:rsidRDefault="008C6BEB" w:rsidP="008C6BEB">
      <w:pPr>
        <w:pStyle w:val="NormalWeb"/>
        <w:shd w:val="clear" w:color="auto" w:fill="FFFFFF"/>
        <w:ind w:firstLine="60"/>
        <w:rPr>
          <w:rFonts w:ascii="Calibri" w:hAnsi="Calibri"/>
          <w:color w:val="282828"/>
        </w:rPr>
      </w:pPr>
    </w:p>
    <w:p w:rsidR="008C6BEB" w:rsidRDefault="008C6BEB" w:rsidP="00EA5ADA">
      <w:pPr>
        <w:pStyle w:val="NormalWeb"/>
        <w:numPr>
          <w:ilvl w:val="0"/>
          <w:numId w:val="33"/>
        </w:numPr>
        <w:shd w:val="clear" w:color="auto" w:fill="FFFFFF"/>
        <w:jc w:val="both"/>
        <w:rPr>
          <w:rFonts w:ascii="Calibri" w:hAnsi="Calibri"/>
          <w:color w:val="282828"/>
        </w:rPr>
      </w:pPr>
      <w:r>
        <w:rPr>
          <w:rFonts w:ascii="Calibri" w:hAnsi="Calibri"/>
          <w:color w:val="000000"/>
        </w:rPr>
        <w:t>Analyse and report feedback from trips to capitalise on opportunities for further engagement, deliver continuous improvement within the programme and develop relationships with institutional supporters.</w:t>
      </w:r>
    </w:p>
    <w:p w:rsidR="008C6BEB" w:rsidRDefault="008C6BEB" w:rsidP="008C6BEB">
      <w:pPr>
        <w:pStyle w:val="NormalWeb"/>
        <w:shd w:val="clear" w:color="auto" w:fill="FFFFFF"/>
        <w:ind w:firstLine="60"/>
        <w:rPr>
          <w:rFonts w:ascii="Calibri" w:hAnsi="Calibri"/>
          <w:color w:val="282828"/>
        </w:rPr>
      </w:pPr>
    </w:p>
    <w:p w:rsidR="008C6BEB" w:rsidRDefault="008C6BEB" w:rsidP="00EA5ADA">
      <w:pPr>
        <w:pStyle w:val="NormalWeb"/>
        <w:numPr>
          <w:ilvl w:val="0"/>
          <w:numId w:val="33"/>
        </w:numPr>
        <w:shd w:val="clear" w:color="auto" w:fill="FFFFFF"/>
        <w:jc w:val="both"/>
        <w:rPr>
          <w:rFonts w:ascii="Calibri" w:hAnsi="Calibri"/>
          <w:color w:val="282828"/>
        </w:rPr>
      </w:pPr>
      <w:r>
        <w:rPr>
          <w:rFonts w:ascii="Calibri" w:hAnsi="Calibri"/>
          <w:color w:val="000000"/>
        </w:rPr>
        <w:t>Provide regular reports on the Global Village programme to the Senior Leadership Team and Area Office, Global Village Leadership Team and produce content for HFHGB newsletters, website and social media.</w:t>
      </w:r>
    </w:p>
    <w:p w:rsidR="008C6BEB" w:rsidRDefault="008C6BEB" w:rsidP="008C6BEB">
      <w:pPr>
        <w:pStyle w:val="NormalWeb"/>
        <w:shd w:val="clear" w:color="auto" w:fill="FFFFFF"/>
        <w:rPr>
          <w:rFonts w:ascii="Calibri" w:hAnsi="Calibri"/>
          <w:color w:val="282828"/>
        </w:rPr>
      </w:pPr>
      <w:r>
        <w:rPr>
          <w:rFonts w:ascii="Calibri" w:hAnsi="Calibri"/>
          <w:color w:val="000000"/>
        </w:rPr>
        <w:t> </w:t>
      </w:r>
    </w:p>
    <w:p w:rsidR="008C6BEB" w:rsidRDefault="008C6BEB" w:rsidP="008C6BEB">
      <w:pPr>
        <w:pStyle w:val="NormalWeb"/>
        <w:shd w:val="clear" w:color="auto" w:fill="FFFFFF"/>
        <w:rPr>
          <w:rFonts w:ascii="Calibri" w:hAnsi="Calibri"/>
          <w:color w:val="000000"/>
        </w:rPr>
      </w:pPr>
      <w:r>
        <w:rPr>
          <w:rStyle w:val="Strong"/>
          <w:rFonts w:ascii="Calibri" w:hAnsi="Calibri"/>
          <w:color w:val="000000"/>
        </w:rPr>
        <w:t>Staff Responsibilities:</w:t>
      </w:r>
      <w:r>
        <w:rPr>
          <w:rFonts w:ascii="Calibri" w:hAnsi="Calibri"/>
          <w:color w:val="000000"/>
        </w:rPr>
        <w:t xml:space="preserve">        </w:t>
      </w:r>
    </w:p>
    <w:p w:rsidR="008C6BEB" w:rsidRDefault="008C6BEB" w:rsidP="008C6BEB">
      <w:pPr>
        <w:pStyle w:val="NormalWeb"/>
        <w:shd w:val="clear" w:color="auto" w:fill="FFFFFF"/>
        <w:ind w:firstLine="720"/>
        <w:rPr>
          <w:rFonts w:ascii="Calibri" w:hAnsi="Calibri"/>
          <w:color w:val="000000"/>
        </w:rPr>
      </w:pPr>
      <w:r>
        <w:rPr>
          <w:rFonts w:ascii="Calibri" w:hAnsi="Calibri"/>
          <w:color w:val="000000"/>
        </w:rPr>
        <w:t xml:space="preserve">Supporter Engagement </w:t>
      </w:r>
      <w:r w:rsidR="00A038D3">
        <w:rPr>
          <w:rFonts w:ascii="Calibri" w:hAnsi="Calibri"/>
          <w:color w:val="000000"/>
        </w:rPr>
        <w:t>Coordinator</w:t>
      </w:r>
      <w:r>
        <w:rPr>
          <w:rFonts w:ascii="Calibri" w:hAnsi="Calibri"/>
          <w:color w:val="000000"/>
        </w:rPr>
        <w:t>/s, and intern from time to time</w:t>
      </w:r>
    </w:p>
    <w:p w:rsidR="00470CF4" w:rsidRDefault="00470CF4" w:rsidP="008C6BEB">
      <w:pPr>
        <w:pStyle w:val="NormalWeb"/>
        <w:shd w:val="clear" w:color="auto" w:fill="FFFFFF"/>
        <w:ind w:firstLine="720"/>
        <w:rPr>
          <w:rFonts w:ascii="Calibri" w:hAnsi="Calibri"/>
          <w:color w:val="282828"/>
        </w:rPr>
      </w:pPr>
    </w:p>
    <w:p w:rsidR="008C6BEB" w:rsidRPr="00470CF4" w:rsidRDefault="008C6BEB" w:rsidP="00EA5ADA">
      <w:pPr>
        <w:spacing w:after="0" w:line="240" w:lineRule="auto"/>
        <w:rPr>
          <w:color w:val="282828"/>
          <w:sz w:val="24"/>
        </w:rPr>
      </w:pPr>
      <w:r w:rsidRPr="00470CF4">
        <w:rPr>
          <w:color w:val="000000"/>
          <w:sz w:val="24"/>
        </w:rPr>
        <w:t> </w:t>
      </w:r>
      <w:r w:rsidRPr="00470CF4">
        <w:rPr>
          <w:rStyle w:val="Strong"/>
          <w:color w:val="000000"/>
          <w:sz w:val="24"/>
        </w:rPr>
        <w:t>Role requirements</w:t>
      </w:r>
    </w:p>
    <w:p w:rsidR="008C6BEB" w:rsidRDefault="008C6BEB" w:rsidP="008C6BEB">
      <w:pPr>
        <w:pStyle w:val="NormalWeb"/>
        <w:shd w:val="clear" w:color="auto" w:fill="FFFFFF"/>
        <w:rPr>
          <w:rFonts w:ascii="Calibri" w:hAnsi="Calibri"/>
          <w:color w:val="282828"/>
        </w:rPr>
      </w:pPr>
      <w:r>
        <w:rPr>
          <w:rFonts w:ascii="Calibri" w:hAnsi="Calibri"/>
          <w:color w:val="000000"/>
        </w:rPr>
        <w:t> </w:t>
      </w:r>
    </w:p>
    <w:p w:rsidR="008C6BEB" w:rsidRDefault="008C6BEB" w:rsidP="00EA5ADA">
      <w:pPr>
        <w:pStyle w:val="NormalWeb"/>
        <w:shd w:val="clear" w:color="auto" w:fill="FFFFFF"/>
        <w:jc w:val="both"/>
        <w:rPr>
          <w:rFonts w:ascii="Calibri" w:hAnsi="Calibri"/>
          <w:color w:val="282828"/>
        </w:rPr>
      </w:pPr>
      <w:r>
        <w:rPr>
          <w:rFonts w:ascii="Calibri" w:hAnsi="Calibri"/>
          <w:color w:val="000000"/>
        </w:rPr>
        <w:t xml:space="preserve">The </w:t>
      </w:r>
      <w:r w:rsidR="00ED0F3D">
        <w:rPr>
          <w:rFonts w:ascii="Calibri" w:hAnsi="Calibri"/>
          <w:color w:val="000000"/>
        </w:rPr>
        <w:t xml:space="preserve">Global Village Manager </w:t>
      </w:r>
      <w:r>
        <w:rPr>
          <w:rFonts w:ascii="Calibri" w:hAnsi="Calibri"/>
          <w:color w:val="000000"/>
        </w:rPr>
        <w:t>will possess a desire to make a significant contribution to the organisation, its vision and mission, and therefore the people it serves. A warm and enthusiastic manner, a strong team player and a passion for the elimination of poverty are essential.</w:t>
      </w:r>
      <w:r w:rsidR="00DF4C82">
        <w:rPr>
          <w:rFonts w:ascii="Calibri" w:hAnsi="Calibri"/>
          <w:color w:val="000000"/>
        </w:rPr>
        <w:t xml:space="preserve"> Ability to travel internationally of approximately 20%.</w:t>
      </w:r>
    </w:p>
    <w:p w:rsidR="008C6BEB" w:rsidRDefault="008C6BEB" w:rsidP="008C6BEB">
      <w:pPr>
        <w:pStyle w:val="NormalWeb"/>
        <w:shd w:val="clear" w:color="auto" w:fill="FFFFFF"/>
        <w:rPr>
          <w:rFonts w:ascii="Calibri" w:hAnsi="Calibri"/>
          <w:color w:val="282828"/>
        </w:rPr>
      </w:pPr>
      <w:r>
        <w:rPr>
          <w:rFonts w:ascii="Calibri" w:hAnsi="Calibri"/>
          <w:color w:val="000000"/>
        </w:rPr>
        <w:t> </w:t>
      </w:r>
    </w:p>
    <w:p w:rsidR="008C6BEB" w:rsidRDefault="008C6BEB" w:rsidP="008C6BEB">
      <w:pPr>
        <w:pStyle w:val="NormalWeb"/>
        <w:shd w:val="clear" w:color="auto" w:fill="FFFFFF"/>
        <w:rPr>
          <w:rFonts w:ascii="Calibri" w:hAnsi="Calibri"/>
          <w:color w:val="282828"/>
        </w:rPr>
      </w:pPr>
      <w:r>
        <w:rPr>
          <w:rStyle w:val="Strong"/>
          <w:rFonts w:ascii="Calibri" w:hAnsi="Calibri"/>
          <w:color w:val="000000"/>
        </w:rPr>
        <w:t>Experience</w:t>
      </w:r>
    </w:p>
    <w:p w:rsidR="008C6BEB" w:rsidRDefault="008C6BEB" w:rsidP="008C6BEB">
      <w:pPr>
        <w:pStyle w:val="NormalWeb"/>
        <w:shd w:val="clear" w:color="auto" w:fill="FFFFFF"/>
        <w:rPr>
          <w:rFonts w:ascii="Calibri" w:hAnsi="Calibri"/>
          <w:color w:val="282828"/>
        </w:rPr>
      </w:pPr>
      <w:r>
        <w:rPr>
          <w:rFonts w:ascii="Calibri" w:hAnsi="Calibri"/>
          <w:color w:val="000000"/>
        </w:rPr>
        <w:t> </w:t>
      </w:r>
    </w:p>
    <w:p w:rsidR="00A02FA1" w:rsidRPr="00A02FA1" w:rsidRDefault="008C6BEB" w:rsidP="00515F42">
      <w:pPr>
        <w:pStyle w:val="NormalWeb"/>
        <w:numPr>
          <w:ilvl w:val="0"/>
          <w:numId w:val="34"/>
        </w:numPr>
        <w:shd w:val="clear" w:color="auto" w:fill="FFFFFF"/>
        <w:rPr>
          <w:rFonts w:ascii="Calibri" w:hAnsi="Calibri"/>
          <w:color w:val="282828"/>
        </w:rPr>
      </w:pPr>
      <w:r w:rsidRPr="00A02FA1">
        <w:rPr>
          <w:rFonts w:ascii="Calibri" w:hAnsi="Calibri"/>
          <w:color w:val="000000"/>
        </w:rPr>
        <w:t xml:space="preserve">Track record of sales and delivery of </w:t>
      </w:r>
      <w:r w:rsidR="00054B11" w:rsidRPr="00A02FA1">
        <w:rPr>
          <w:rFonts w:ascii="Calibri" w:hAnsi="Calibri"/>
          <w:color w:val="000000"/>
        </w:rPr>
        <w:t>a</w:t>
      </w:r>
      <w:r w:rsidR="00470CF4" w:rsidRPr="00A02FA1">
        <w:rPr>
          <w:rFonts w:ascii="Calibri" w:hAnsi="Calibri"/>
          <w:color w:val="000000"/>
        </w:rPr>
        <w:t xml:space="preserve"> volunteering programme</w:t>
      </w:r>
      <w:r w:rsidR="00054B11" w:rsidRPr="00A02FA1">
        <w:rPr>
          <w:rFonts w:ascii="Calibri" w:hAnsi="Calibri"/>
          <w:color w:val="000000"/>
        </w:rPr>
        <w:t xml:space="preserve"> (or similar)</w:t>
      </w:r>
      <w:r w:rsidR="00DF4C82" w:rsidRPr="00A02FA1">
        <w:rPr>
          <w:rFonts w:ascii="Calibri" w:hAnsi="Calibri"/>
          <w:color w:val="000000"/>
        </w:rPr>
        <w:t xml:space="preserve"> </w:t>
      </w:r>
    </w:p>
    <w:p w:rsidR="00EA5ADA" w:rsidRPr="0068464A" w:rsidRDefault="00A02FA1" w:rsidP="00515F42">
      <w:pPr>
        <w:pStyle w:val="NormalWeb"/>
        <w:numPr>
          <w:ilvl w:val="0"/>
          <w:numId w:val="34"/>
        </w:numPr>
        <w:shd w:val="clear" w:color="auto" w:fill="FFFFFF"/>
        <w:rPr>
          <w:rFonts w:ascii="Calibri" w:hAnsi="Calibri"/>
          <w:color w:val="282828"/>
        </w:rPr>
      </w:pPr>
      <w:r>
        <w:rPr>
          <w:rFonts w:ascii="Calibri" w:hAnsi="Calibri"/>
          <w:color w:val="000000"/>
        </w:rPr>
        <w:t xml:space="preserve">Track record of </w:t>
      </w:r>
      <w:r w:rsidR="0068464A">
        <w:rPr>
          <w:rFonts w:ascii="Calibri" w:hAnsi="Calibri"/>
          <w:color w:val="000000"/>
        </w:rPr>
        <w:t>effectively working</w:t>
      </w:r>
      <w:r w:rsidR="008C6BEB" w:rsidRPr="00A02FA1">
        <w:rPr>
          <w:rFonts w:ascii="Calibri" w:hAnsi="Calibri"/>
          <w:color w:val="000000"/>
        </w:rPr>
        <w:t xml:space="preserve"> with people at all levels</w:t>
      </w:r>
      <w:r w:rsidR="0068464A">
        <w:rPr>
          <w:rFonts w:ascii="Calibri" w:hAnsi="Calibri"/>
          <w:color w:val="000000"/>
        </w:rPr>
        <w:t xml:space="preserve"> (including senior corporates)</w:t>
      </w:r>
      <w:r w:rsidR="008C6BEB" w:rsidRPr="00A02FA1">
        <w:rPr>
          <w:rFonts w:ascii="Calibri" w:hAnsi="Calibri"/>
          <w:color w:val="000000"/>
        </w:rPr>
        <w:t xml:space="preserve"> and from diverse cultural background</w:t>
      </w:r>
      <w:r w:rsidR="00ED0F3D" w:rsidRPr="00A02FA1">
        <w:rPr>
          <w:rFonts w:ascii="Calibri" w:hAnsi="Calibri"/>
          <w:color w:val="000000"/>
        </w:rPr>
        <w:t>s</w:t>
      </w:r>
    </w:p>
    <w:p w:rsidR="0068464A" w:rsidRPr="00A02FA1" w:rsidRDefault="00365919" w:rsidP="00515F42">
      <w:pPr>
        <w:pStyle w:val="NormalWeb"/>
        <w:numPr>
          <w:ilvl w:val="0"/>
          <w:numId w:val="34"/>
        </w:numPr>
        <w:shd w:val="clear" w:color="auto" w:fill="FFFFFF"/>
        <w:rPr>
          <w:rFonts w:ascii="Calibri" w:hAnsi="Calibri"/>
          <w:color w:val="282828"/>
        </w:rPr>
      </w:pPr>
      <w:r>
        <w:rPr>
          <w:rFonts w:ascii="Calibri" w:hAnsi="Calibri"/>
          <w:color w:val="000000"/>
        </w:rPr>
        <w:t>Management experience (including people, budgets, and projects)</w:t>
      </w:r>
    </w:p>
    <w:p w:rsidR="00CA24B9" w:rsidRDefault="00DF4C82" w:rsidP="00EA5ADA">
      <w:pPr>
        <w:pStyle w:val="NormalWeb"/>
        <w:numPr>
          <w:ilvl w:val="0"/>
          <w:numId w:val="34"/>
        </w:numPr>
        <w:shd w:val="clear" w:color="auto" w:fill="FFFFFF"/>
        <w:rPr>
          <w:rFonts w:ascii="Calibri" w:hAnsi="Calibri"/>
          <w:color w:val="282828"/>
        </w:rPr>
      </w:pPr>
      <w:r>
        <w:rPr>
          <w:rFonts w:ascii="Calibri" w:hAnsi="Calibri"/>
          <w:color w:val="000000"/>
        </w:rPr>
        <w:t>E</w:t>
      </w:r>
      <w:r w:rsidR="00CA24B9">
        <w:rPr>
          <w:rFonts w:ascii="Calibri" w:hAnsi="Calibri"/>
          <w:color w:val="000000"/>
        </w:rPr>
        <w:t xml:space="preserve">xperience of </w:t>
      </w:r>
      <w:r w:rsidR="0068464A">
        <w:rPr>
          <w:rFonts w:ascii="Calibri" w:hAnsi="Calibri"/>
          <w:color w:val="000000"/>
        </w:rPr>
        <w:t xml:space="preserve">using </w:t>
      </w:r>
      <w:r w:rsidR="00CA24B9">
        <w:rPr>
          <w:rFonts w:ascii="Calibri" w:hAnsi="Calibri"/>
          <w:color w:val="000000"/>
        </w:rPr>
        <w:t>Rais</w:t>
      </w:r>
      <w:r w:rsidR="00470CF4">
        <w:rPr>
          <w:rFonts w:ascii="Calibri" w:hAnsi="Calibri"/>
          <w:color w:val="000000"/>
        </w:rPr>
        <w:t xml:space="preserve">er’s Edge or </w:t>
      </w:r>
      <w:r w:rsidR="0068464A">
        <w:rPr>
          <w:rFonts w:ascii="Calibri" w:hAnsi="Calibri"/>
          <w:color w:val="000000"/>
        </w:rPr>
        <w:t>similar</w:t>
      </w:r>
      <w:r w:rsidR="00470CF4">
        <w:rPr>
          <w:rFonts w:ascii="Calibri" w:hAnsi="Calibri"/>
          <w:color w:val="000000"/>
        </w:rPr>
        <w:t xml:space="preserve"> CRM systems</w:t>
      </w:r>
      <w:r w:rsidR="0068464A">
        <w:rPr>
          <w:rFonts w:ascii="Calibri" w:hAnsi="Calibri"/>
          <w:color w:val="000000"/>
        </w:rPr>
        <w:t xml:space="preserve"> would be an advantage</w:t>
      </w:r>
    </w:p>
    <w:p w:rsidR="008C6BEB" w:rsidRDefault="008C6BEB" w:rsidP="008C6BEB">
      <w:pPr>
        <w:pStyle w:val="NormalWeb"/>
        <w:shd w:val="clear" w:color="auto" w:fill="FFFFFF"/>
        <w:rPr>
          <w:rFonts w:ascii="Calibri" w:hAnsi="Calibri"/>
          <w:color w:val="282828"/>
        </w:rPr>
      </w:pPr>
      <w:r>
        <w:rPr>
          <w:rFonts w:ascii="Calibri" w:hAnsi="Calibri"/>
          <w:color w:val="000000"/>
        </w:rPr>
        <w:t> </w:t>
      </w:r>
    </w:p>
    <w:p w:rsidR="008C6BEB" w:rsidRDefault="008C6BEB" w:rsidP="008C6BEB">
      <w:pPr>
        <w:pStyle w:val="NormalWeb"/>
        <w:shd w:val="clear" w:color="auto" w:fill="FFFFFF"/>
        <w:rPr>
          <w:rFonts w:ascii="Calibri" w:hAnsi="Calibri"/>
          <w:color w:val="282828"/>
        </w:rPr>
      </w:pPr>
      <w:r>
        <w:rPr>
          <w:rStyle w:val="Strong"/>
          <w:rFonts w:ascii="Calibri" w:hAnsi="Calibri"/>
          <w:color w:val="000000"/>
        </w:rPr>
        <w:t>Skills and Aptitudes</w:t>
      </w:r>
    </w:p>
    <w:p w:rsidR="008C6BEB" w:rsidRDefault="008C6BEB" w:rsidP="008C6BEB">
      <w:pPr>
        <w:pStyle w:val="NormalWeb"/>
        <w:shd w:val="clear" w:color="auto" w:fill="FFFFFF"/>
        <w:rPr>
          <w:rFonts w:ascii="Calibri" w:hAnsi="Calibri"/>
          <w:color w:val="282828"/>
        </w:rPr>
      </w:pPr>
      <w:r>
        <w:rPr>
          <w:rFonts w:ascii="Calibri" w:hAnsi="Calibri"/>
          <w:color w:val="000000"/>
        </w:rPr>
        <w:t> </w:t>
      </w:r>
    </w:p>
    <w:p w:rsidR="00FC2C60" w:rsidRPr="00D9615A" w:rsidRDefault="008C6BEB" w:rsidP="00DF4C82">
      <w:pPr>
        <w:pStyle w:val="NormalWeb"/>
        <w:numPr>
          <w:ilvl w:val="0"/>
          <w:numId w:val="35"/>
        </w:numPr>
        <w:shd w:val="clear" w:color="auto" w:fill="FFFFFF"/>
        <w:rPr>
          <w:rFonts w:asciiTheme="minorHAnsi" w:hAnsiTheme="minorHAnsi"/>
        </w:rPr>
      </w:pPr>
      <w:r w:rsidRPr="00D9615A">
        <w:rPr>
          <w:rFonts w:asciiTheme="minorHAnsi" w:hAnsiTheme="minorHAnsi"/>
          <w:color w:val="000000"/>
        </w:rPr>
        <w:t xml:space="preserve">First class organisational skills including close attention to detail, the ability to prioritise </w:t>
      </w:r>
      <w:r w:rsidR="0068464A">
        <w:rPr>
          <w:rFonts w:asciiTheme="minorHAnsi" w:hAnsiTheme="minorHAnsi"/>
          <w:color w:val="000000"/>
        </w:rPr>
        <w:t>and deliver to tight deadlines</w:t>
      </w:r>
    </w:p>
    <w:p w:rsidR="0068464A" w:rsidRPr="00EA5ADA" w:rsidRDefault="0068464A" w:rsidP="0068464A">
      <w:pPr>
        <w:pStyle w:val="NormalWeb"/>
        <w:numPr>
          <w:ilvl w:val="0"/>
          <w:numId w:val="35"/>
        </w:numPr>
        <w:shd w:val="clear" w:color="auto" w:fill="FFFFFF"/>
        <w:rPr>
          <w:rFonts w:ascii="Calibri" w:hAnsi="Calibri"/>
          <w:color w:val="282828"/>
        </w:rPr>
      </w:pPr>
      <w:r>
        <w:rPr>
          <w:rFonts w:ascii="Calibri" w:hAnsi="Calibri"/>
          <w:color w:val="000000"/>
        </w:rPr>
        <w:t>High level of computer literacy, including Microsoft Outlook, Word, Excel and PowerPoint</w:t>
      </w:r>
    </w:p>
    <w:p w:rsidR="00DF4C82" w:rsidRPr="00D9615A" w:rsidRDefault="0068464A" w:rsidP="00DF4C82">
      <w:pPr>
        <w:pStyle w:val="NormalWeb"/>
        <w:numPr>
          <w:ilvl w:val="0"/>
          <w:numId w:val="35"/>
        </w:numPr>
        <w:shd w:val="clear" w:color="auto" w:fill="FFFFFF"/>
        <w:rPr>
          <w:rFonts w:asciiTheme="minorHAnsi" w:hAnsiTheme="minorHAnsi"/>
        </w:rPr>
      </w:pPr>
      <w:r>
        <w:rPr>
          <w:rFonts w:asciiTheme="minorHAnsi" w:hAnsiTheme="minorHAnsi"/>
        </w:rPr>
        <w:t>Strong public s</w:t>
      </w:r>
      <w:r w:rsidR="00DF4C82" w:rsidRPr="00D9615A">
        <w:rPr>
          <w:rFonts w:asciiTheme="minorHAnsi" w:hAnsiTheme="minorHAnsi"/>
        </w:rPr>
        <w:t xml:space="preserve">peaking and presentation </w:t>
      </w:r>
      <w:r>
        <w:rPr>
          <w:rFonts w:asciiTheme="minorHAnsi" w:hAnsiTheme="minorHAnsi"/>
        </w:rPr>
        <w:t>skills</w:t>
      </w:r>
    </w:p>
    <w:p w:rsidR="00DF4C82" w:rsidRPr="00D9615A" w:rsidRDefault="00DF4C82" w:rsidP="00DF4C82">
      <w:pPr>
        <w:pStyle w:val="NormalWeb"/>
        <w:numPr>
          <w:ilvl w:val="0"/>
          <w:numId w:val="35"/>
        </w:numPr>
        <w:shd w:val="clear" w:color="auto" w:fill="FFFFFF"/>
        <w:rPr>
          <w:rFonts w:asciiTheme="minorHAnsi" w:hAnsiTheme="minorHAnsi"/>
        </w:rPr>
      </w:pPr>
      <w:r w:rsidRPr="00D9615A">
        <w:rPr>
          <w:rFonts w:asciiTheme="minorHAnsi" w:hAnsiTheme="minorHAnsi"/>
        </w:rPr>
        <w:t>Ability to “sell” donor engagements</w:t>
      </w:r>
    </w:p>
    <w:sectPr w:rsidR="00DF4C82" w:rsidRPr="00D9615A" w:rsidSect="00DF4C82">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55C" w:rsidRDefault="00BD555C" w:rsidP="00E004A1">
      <w:pPr>
        <w:spacing w:after="0" w:line="240" w:lineRule="auto"/>
      </w:pPr>
      <w:r>
        <w:separator/>
      </w:r>
    </w:p>
  </w:endnote>
  <w:endnote w:type="continuationSeparator" w:id="0">
    <w:p w:rsidR="00BD555C" w:rsidRDefault="00BD555C" w:rsidP="00E00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C60" w:rsidRDefault="00FC2C60" w:rsidP="0054630E">
    <w:pPr>
      <w:pStyle w:val="Footer"/>
      <w:tabs>
        <w:tab w:val="clear" w:pos="9026"/>
      </w:tabs>
      <w:rPr>
        <w:sz w:val="20"/>
        <w:szCs w:val="20"/>
      </w:rPr>
    </w:pPr>
    <w:r>
      <w:rPr>
        <w:sz w:val="20"/>
        <w:szCs w:val="20"/>
      </w:rPr>
      <w:t xml:space="preserve">Habitat for Humanity Great Britain  </w:t>
    </w:r>
    <w:r w:rsidR="00A02FA1">
      <w:rPr>
        <w:sz w:val="20"/>
        <w:szCs w:val="20"/>
      </w:rPr>
      <w:t xml:space="preserve">                        </w:t>
    </w:r>
    <w:r>
      <w:rPr>
        <w:sz w:val="20"/>
        <w:szCs w:val="20"/>
      </w:rPr>
      <w:t xml:space="preserve">                   </w:t>
    </w:r>
    <w:r w:rsidRPr="0023557F">
      <w:rPr>
        <w:sz w:val="20"/>
        <w:szCs w:val="20"/>
      </w:rPr>
      <w:tab/>
      <w:t xml:space="preserve">Page </w:t>
    </w:r>
    <w:r w:rsidRPr="0023557F">
      <w:rPr>
        <w:sz w:val="20"/>
        <w:szCs w:val="20"/>
      </w:rPr>
      <w:fldChar w:fldCharType="begin"/>
    </w:r>
    <w:r w:rsidRPr="0023557F">
      <w:rPr>
        <w:sz w:val="20"/>
        <w:szCs w:val="20"/>
      </w:rPr>
      <w:instrText xml:space="preserve"> PAGE   \* MERGEFORMAT </w:instrText>
    </w:r>
    <w:r w:rsidRPr="0023557F">
      <w:rPr>
        <w:sz w:val="20"/>
        <w:szCs w:val="20"/>
      </w:rPr>
      <w:fldChar w:fldCharType="separate"/>
    </w:r>
    <w:r w:rsidR="00646995">
      <w:rPr>
        <w:noProof/>
        <w:sz w:val="20"/>
        <w:szCs w:val="20"/>
      </w:rPr>
      <w:t>2</w:t>
    </w:r>
    <w:r w:rsidRPr="0023557F">
      <w:rPr>
        <w:sz w:val="20"/>
        <w:szCs w:val="20"/>
      </w:rPr>
      <w:fldChar w:fldCharType="end"/>
    </w:r>
    <w:r w:rsidR="00646995">
      <w:rPr>
        <w:noProof/>
        <w:sz w:val="20"/>
        <w:szCs w:val="20"/>
      </w:rPr>
      <w:t xml:space="preserve"> of 2</w:t>
    </w:r>
    <w:r>
      <w:rPr>
        <w:sz w:val="20"/>
        <w:szCs w:val="20"/>
      </w:rPr>
      <w:t xml:space="preserve">            </w:t>
    </w:r>
    <w:r w:rsidR="00A02FA1">
      <w:rPr>
        <w:sz w:val="20"/>
        <w:szCs w:val="20"/>
      </w:rPr>
      <w:t xml:space="preserve">               </w:t>
    </w:r>
    <w:r>
      <w:rPr>
        <w:sz w:val="20"/>
        <w:szCs w:val="20"/>
      </w:rPr>
      <w:t xml:space="preserve">                       </w:t>
    </w:r>
    <w:r w:rsidR="00A02FA1">
      <w:rPr>
        <w:sz w:val="20"/>
        <w:szCs w:val="20"/>
      </w:rPr>
      <w:t xml:space="preserve">   </w:t>
    </w:r>
    <w:r>
      <w:rPr>
        <w:sz w:val="20"/>
        <w:szCs w:val="20"/>
      </w:rPr>
      <w:t xml:space="preserve">  </w:t>
    </w:r>
    <w:r w:rsidR="00A038D3">
      <w:rPr>
        <w:sz w:val="20"/>
        <w:szCs w:val="20"/>
      </w:rPr>
      <w:t>Head of Volunteering</w:t>
    </w:r>
  </w:p>
  <w:p w:rsidR="00FC2C60" w:rsidRPr="008021EF" w:rsidRDefault="00A02FA1">
    <w:pPr>
      <w:pStyle w:val="Footer"/>
      <w:rPr>
        <w:sz w:val="16"/>
        <w:szCs w:val="16"/>
      </w:rPr>
    </w:pPr>
    <w:r>
      <w:rPr>
        <w:sz w:val="16"/>
        <w:szCs w:val="16"/>
      </w:rPr>
      <w:t>15/04/2015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55C" w:rsidRDefault="00BD555C" w:rsidP="00E004A1">
      <w:pPr>
        <w:spacing w:after="0" w:line="240" w:lineRule="auto"/>
      </w:pPr>
      <w:r>
        <w:separator/>
      </w:r>
    </w:p>
  </w:footnote>
  <w:footnote w:type="continuationSeparator" w:id="0">
    <w:p w:rsidR="00BD555C" w:rsidRDefault="00BD555C" w:rsidP="00E004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2083D"/>
    <w:multiLevelType w:val="hybridMultilevel"/>
    <w:tmpl w:val="85AE099E"/>
    <w:lvl w:ilvl="0" w:tplc="EDF2E17A">
      <w:start w:val="3"/>
      <w:numFmt w:val="bullet"/>
      <w:lvlText w:val="•"/>
      <w:lvlJc w:val="left"/>
      <w:pPr>
        <w:ind w:left="720" w:hanging="360"/>
      </w:pPr>
      <w:rPr>
        <w:rFonts w:ascii="Calibri" w:eastAsia="Times New Roman" w:hAnsi="Calibri"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C887132"/>
    <w:multiLevelType w:val="hybridMultilevel"/>
    <w:tmpl w:val="4BB4B2DA"/>
    <w:lvl w:ilvl="0" w:tplc="B60EC118">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DE957C9"/>
    <w:multiLevelType w:val="hybridMultilevel"/>
    <w:tmpl w:val="28A0011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7426AD8"/>
    <w:multiLevelType w:val="hybridMultilevel"/>
    <w:tmpl w:val="6D4C5C5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nsid w:val="1BAA7A68"/>
    <w:multiLevelType w:val="hybridMultilevel"/>
    <w:tmpl w:val="97ECC416"/>
    <w:lvl w:ilvl="0" w:tplc="EDF2E17A">
      <w:start w:val="3"/>
      <w:numFmt w:val="bullet"/>
      <w:lvlText w:val="•"/>
      <w:lvlJc w:val="left"/>
      <w:pPr>
        <w:ind w:left="1440" w:hanging="720"/>
      </w:pPr>
      <w:rPr>
        <w:rFonts w:ascii="Calibri" w:eastAsia="Times New Roman" w:hAnsi="Calibri" w:hint="default"/>
        <w:b/>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DAF0A0D"/>
    <w:multiLevelType w:val="hybridMultilevel"/>
    <w:tmpl w:val="678E30A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nsid w:val="1EE73619"/>
    <w:multiLevelType w:val="hybridMultilevel"/>
    <w:tmpl w:val="1BDACE2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nsid w:val="295A2817"/>
    <w:multiLevelType w:val="hybridMultilevel"/>
    <w:tmpl w:val="6B484092"/>
    <w:lvl w:ilvl="0" w:tplc="B60EC11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29A67678"/>
    <w:multiLevelType w:val="hybridMultilevel"/>
    <w:tmpl w:val="5B8697CE"/>
    <w:lvl w:ilvl="0" w:tplc="EDF2E17A">
      <w:start w:val="3"/>
      <w:numFmt w:val="bullet"/>
      <w:lvlText w:val="•"/>
      <w:lvlJc w:val="left"/>
      <w:pPr>
        <w:ind w:left="2160" w:hanging="720"/>
      </w:pPr>
      <w:rPr>
        <w:rFonts w:ascii="Calibri" w:eastAsia="Times New Roman" w:hAnsi="Calibri" w:hint="default"/>
        <w:b/>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F213CFA"/>
    <w:multiLevelType w:val="hybridMultilevel"/>
    <w:tmpl w:val="F8B0099A"/>
    <w:lvl w:ilvl="0" w:tplc="EDF2E17A">
      <w:start w:val="3"/>
      <w:numFmt w:val="bullet"/>
      <w:lvlText w:val="•"/>
      <w:lvlJc w:val="left"/>
      <w:pPr>
        <w:ind w:left="720" w:hanging="360"/>
      </w:pPr>
      <w:rPr>
        <w:rFonts w:ascii="Calibri" w:eastAsia="Times New Roman" w:hAnsi="Calibri"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091737D"/>
    <w:multiLevelType w:val="hybridMultilevel"/>
    <w:tmpl w:val="DD28C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222FC9"/>
    <w:multiLevelType w:val="hybridMultilevel"/>
    <w:tmpl w:val="827E83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34A25DCF"/>
    <w:multiLevelType w:val="hybridMultilevel"/>
    <w:tmpl w:val="DF94BCD0"/>
    <w:lvl w:ilvl="0" w:tplc="08090019">
      <w:start w:val="1"/>
      <w:numFmt w:val="lowerLetter"/>
      <w:lvlText w:val="%1."/>
      <w:lvlJc w:val="left"/>
      <w:pPr>
        <w:ind w:left="723" w:hanging="360"/>
      </w:pPr>
      <w:rPr>
        <w:rFonts w:cs="Times New Roman"/>
      </w:rPr>
    </w:lvl>
    <w:lvl w:ilvl="1" w:tplc="08090001">
      <w:start w:val="1"/>
      <w:numFmt w:val="bullet"/>
      <w:lvlText w:val=""/>
      <w:lvlJc w:val="left"/>
      <w:pPr>
        <w:ind w:left="1443" w:hanging="360"/>
      </w:pPr>
      <w:rPr>
        <w:rFonts w:ascii="Symbol" w:hAnsi="Symbol" w:hint="default"/>
      </w:rPr>
    </w:lvl>
    <w:lvl w:ilvl="2" w:tplc="0809001B">
      <w:start w:val="1"/>
      <w:numFmt w:val="lowerRoman"/>
      <w:lvlText w:val="%3."/>
      <w:lvlJc w:val="right"/>
      <w:pPr>
        <w:ind w:left="2163" w:hanging="180"/>
      </w:pPr>
      <w:rPr>
        <w:rFonts w:cs="Times New Roman"/>
      </w:rPr>
    </w:lvl>
    <w:lvl w:ilvl="3" w:tplc="0809000F" w:tentative="1">
      <w:start w:val="1"/>
      <w:numFmt w:val="decimal"/>
      <w:lvlText w:val="%4."/>
      <w:lvlJc w:val="left"/>
      <w:pPr>
        <w:ind w:left="2883" w:hanging="360"/>
      </w:pPr>
      <w:rPr>
        <w:rFonts w:cs="Times New Roman"/>
      </w:rPr>
    </w:lvl>
    <w:lvl w:ilvl="4" w:tplc="08090019" w:tentative="1">
      <w:start w:val="1"/>
      <w:numFmt w:val="lowerLetter"/>
      <w:lvlText w:val="%5."/>
      <w:lvlJc w:val="left"/>
      <w:pPr>
        <w:ind w:left="3603" w:hanging="360"/>
      </w:pPr>
      <w:rPr>
        <w:rFonts w:cs="Times New Roman"/>
      </w:rPr>
    </w:lvl>
    <w:lvl w:ilvl="5" w:tplc="0809001B" w:tentative="1">
      <w:start w:val="1"/>
      <w:numFmt w:val="lowerRoman"/>
      <w:lvlText w:val="%6."/>
      <w:lvlJc w:val="right"/>
      <w:pPr>
        <w:ind w:left="4323" w:hanging="180"/>
      </w:pPr>
      <w:rPr>
        <w:rFonts w:cs="Times New Roman"/>
      </w:rPr>
    </w:lvl>
    <w:lvl w:ilvl="6" w:tplc="0809000F" w:tentative="1">
      <w:start w:val="1"/>
      <w:numFmt w:val="decimal"/>
      <w:lvlText w:val="%7."/>
      <w:lvlJc w:val="left"/>
      <w:pPr>
        <w:ind w:left="5043" w:hanging="360"/>
      </w:pPr>
      <w:rPr>
        <w:rFonts w:cs="Times New Roman"/>
      </w:rPr>
    </w:lvl>
    <w:lvl w:ilvl="7" w:tplc="08090019" w:tentative="1">
      <w:start w:val="1"/>
      <w:numFmt w:val="lowerLetter"/>
      <w:lvlText w:val="%8."/>
      <w:lvlJc w:val="left"/>
      <w:pPr>
        <w:ind w:left="5763" w:hanging="360"/>
      </w:pPr>
      <w:rPr>
        <w:rFonts w:cs="Times New Roman"/>
      </w:rPr>
    </w:lvl>
    <w:lvl w:ilvl="8" w:tplc="0809001B" w:tentative="1">
      <w:start w:val="1"/>
      <w:numFmt w:val="lowerRoman"/>
      <w:lvlText w:val="%9."/>
      <w:lvlJc w:val="right"/>
      <w:pPr>
        <w:ind w:left="6483" w:hanging="180"/>
      </w:pPr>
      <w:rPr>
        <w:rFonts w:cs="Times New Roman"/>
      </w:rPr>
    </w:lvl>
  </w:abstractNum>
  <w:abstractNum w:abstractNumId="13">
    <w:nsid w:val="35AC53C8"/>
    <w:multiLevelType w:val="hybridMultilevel"/>
    <w:tmpl w:val="F8546DC6"/>
    <w:lvl w:ilvl="0" w:tplc="0809000F">
      <w:start w:val="1"/>
      <w:numFmt w:val="decimal"/>
      <w:lvlText w:val="%1."/>
      <w:lvlJc w:val="left"/>
      <w:pPr>
        <w:ind w:left="720" w:hanging="360"/>
      </w:pPr>
      <w:rPr>
        <w:rFonts w:cs="Times New Roman" w:hint="default"/>
      </w:rPr>
    </w:lvl>
    <w:lvl w:ilvl="1" w:tplc="0809000F">
      <w:start w:val="1"/>
      <w:numFmt w:val="decimal"/>
      <w:lvlText w:val="%2."/>
      <w:lvlJc w:val="left"/>
      <w:pPr>
        <w:ind w:left="1440" w:hanging="360"/>
      </w:pPr>
      <w:rPr>
        <w:rFonts w:cs="Times New Roman" w:hint="default"/>
      </w:rPr>
    </w:lvl>
    <w:lvl w:ilvl="2" w:tplc="08090019">
      <w:start w:val="1"/>
      <w:numFmt w:val="lowerLetter"/>
      <w:lvlText w:val="%3."/>
      <w:lvlJc w:val="lef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39AA7CF5"/>
    <w:multiLevelType w:val="hybridMultilevel"/>
    <w:tmpl w:val="386021AC"/>
    <w:lvl w:ilvl="0" w:tplc="0809000F">
      <w:start w:val="1"/>
      <w:numFmt w:val="decimal"/>
      <w:lvlText w:val="%1."/>
      <w:lvlJc w:val="left"/>
      <w:pPr>
        <w:ind w:left="720" w:hanging="360"/>
      </w:pPr>
      <w:rPr>
        <w:rFonts w:cs="Times New Roman"/>
      </w:rPr>
    </w:lvl>
    <w:lvl w:ilvl="1" w:tplc="EDF2E17A">
      <w:start w:val="3"/>
      <w:numFmt w:val="bullet"/>
      <w:lvlText w:val="•"/>
      <w:lvlJc w:val="left"/>
      <w:pPr>
        <w:ind w:left="1440" w:hanging="360"/>
      </w:pPr>
      <w:rPr>
        <w:rFonts w:ascii="Calibri" w:eastAsia="Times New Roman" w:hAnsi="Calibri" w:hint="default"/>
        <w:b/>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3D437085"/>
    <w:multiLevelType w:val="hybridMultilevel"/>
    <w:tmpl w:val="F176BDFC"/>
    <w:lvl w:ilvl="0" w:tplc="EDF2E17A">
      <w:start w:val="3"/>
      <w:numFmt w:val="bullet"/>
      <w:lvlText w:val="•"/>
      <w:lvlJc w:val="left"/>
      <w:pPr>
        <w:ind w:left="720" w:hanging="360"/>
      </w:pPr>
      <w:rPr>
        <w:rFonts w:ascii="Calibri" w:eastAsia="Times New Roman" w:hAnsi="Calibri" w:hint="default"/>
        <w:b/>
      </w:rPr>
    </w:lvl>
    <w:lvl w:ilvl="1" w:tplc="08090019">
      <w:start w:val="1"/>
      <w:numFmt w:val="lowerLetter"/>
      <w:lvlText w:val="%2."/>
      <w:lvlJc w:val="left"/>
      <w:pPr>
        <w:ind w:left="1440" w:hanging="360"/>
      </w:pPr>
      <w:rPr>
        <w:rFonts w:cs="Times New Roman" w:hint="default"/>
        <w:b/>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3FD343E6"/>
    <w:multiLevelType w:val="hybridMultilevel"/>
    <w:tmpl w:val="223A76B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41300D06"/>
    <w:multiLevelType w:val="hybridMultilevel"/>
    <w:tmpl w:val="8662C9CE"/>
    <w:lvl w:ilvl="0" w:tplc="EDF2E17A">
      <w:start w:val="3"/>
      <w:numFmt w:val="bullet"/>
      <w:lvlText w:val="•"/>
      <w:lvlJc w:val="left"/>
      <w:pPr>
        <w:ind w:left="1440" w:hanging="720"/>
      </w:pPr>
      <w:rPr>
        <w:rFonts w:ascii="Calibri" w:eastAsia="Times New Roman" w:hAnsi="Calibri"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F3032E"/>
    <w:multiLevelType w:val="hybridMultilevel"/>
    <w:tmpl w:val="61CE8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CA07EF"/>
    <w:multiLevelType w:val="hybridMultilevel"/>
    <w:tmpl w:val="1B527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565570"/>
    <w:multiLevelType w:val="hybridMultilevel"/>
    <w:tmpl w:val="0080A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7A76864"/>
    <w:multiLevelType w:val="hybridMultilevel"/>
    <w:tmpl w:val="21728336"/>
    <w:lvl w:ilvl="0" w:tplc="EDF2E17A">
      <w:start w:val="3"/>
      <w:numFmt w:val="bullet"/>
      <w:lvlText w:val="•"/>
      <w:lvlJc w:val="left"/>
      <w:pPr>
        <w:ind w:left="720" w:hanging="360"/>
      </w:pPr>
      <w:rPr>
        <w:rFonts w:ascii="Calibri" w:eastAsia="Times New Roman" w:hAnsi="Calibri"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5B441499"/>
    <w:multiLevelType w:val="hybridMultilevel"/>
    <w:tmpl w:val="522E3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DF6610A"/>
    <w:multiLevelType w:val="hybridMultilevel"/>
    <w:tmpl w:val="32987BF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4">
    <w:nsid w:val="60795355"/>
    <w:multiLevelType w:val="hybridMultilevel"/>
    <w:tmpl w:val="11624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1E962F3"/>
    <w:multiLevelType w:val="hybridMultilevel"/>
    <w:tmpl w:val="C1E6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5105412"/>
    <w:multiLevelType w:val="hybridMultilevel"/>
    <w:tmpl w:val="A4C6B950"/>
    <w:lvl w:ilvl="0" w:tplc="EDF2E17A">
      <w:start w:val="3"/>
      <w:numFmt w:val="bullet"/>
      <w:lvlText w:val="•"/>
      <w:lvlJc w:val="left"/>
      <w:pPr>
        <w:ind w:left="720" w:hanging="360"/>
      </w:pPr>
      <w:rPr>
        <w:rFonts w:ascii="Calibri" w:eastAsia="Times New Roman" w:hAnsi="Calibri" w:hint="default"/>
        <w:b/>
      </w:rPr>
    </w:lvl>
    <w:lvl w:ilvl="1" w:tplc="0809000F">
      <w:start w:val="1"/>
      <w:numFmt w:val="decimal"/>
      <w:lvlText w:val="%2."/>
      <w:lvlJc w:val="left"/>
      <w:pPr>
        <w:ind w:left="1440" w:hanging="360"/>
      </w:pPr>
      <w:rPr>
        <w:rFonts w:cs="Times New Roman" w:hint="default"/>
        <w:b/>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65E0105E"/>
    <w:multiLevelType w:val="hybridMultilevel"/>
    <w:tmpl w:val="1298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2C623E"/>
    <w:multiLevelType w:val="hybridMultilevel"/>
    <w:tmpl w:val="5CD6D29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6A5D3C32"/>
    <w:multiLevelType w:val="hybridMultilevel"/>
    <w:tmpl w:val="F846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B920B5D"/>
    <w:multiLevelType w:val="hybridMultilevel"/>
    <w:tmpl w:val="30BE310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1">
    <w:nsid w:val="70D43F4E"/>
    <w:multiLevelType w:val="hybridMultilevel"/>
    <w:tmpl w:val="9AAC3C04"/>
    <w:lvl w:ilvl="0" w:tplc="EDF2E17A">
      <w:start w:val="3"/>
      <w:numFmt w:val="bullet"/>
      <w:lvlText w:val="•"/>
      <w:lvlJc w:val="left"/>
      <w:pPr>
        <w:ind w:left="720" w:hanging="360"/>
      </w:pPr>
      <w:rPr>
        <w:rFonts w:ascii="Calibri" w:eastAsia="Times New Roman" w:hAnsi="Calibri"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76706A17"/>
    <w:multiLevelType w:val="hybridMultilevel"/>
    <w:tmpl w:val="670EDD32"/>
    <w:lvl w:ilvl="0" w:tplc="EDF2E17A">
      <w:start w:val="3"/>
      <w:numFmt w:val="bullet"/>
      <w:lvlText w:val="•"/>
      <w:lvlJc w:val="left"/>
      <w:pPr>
        <w:ind w:left="1440" w:hanging="720"/>
      </w:pPr>
      <w:rPr>
        <w:rFonts w:ascii="Calibri" w:eastAsia="Times New Roman" w:hAnsi="Calibri"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A7F3154"/>
    <w:multiLevelType w:val="hybridMultilevel"/>
    <w:tmpl w:val="51CEC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7BD856F5"/>
    <w:multiLevelType w:val="hybridMultilevel"/>
    <w:tmpl w:val="7CA4243C"/>
    <w:lvl w:ilvl="0" w:tplc="08090001">
      <w:start w:val="1"/>
      <w:numFmt w:val="bullet"/>
      <w:lvlText w:val=""/>
      <w:lvlJc w:val="left"/>
      <w:pPr>
        <w:ind w:left="723" w:hanging="360"/>
      </w:pPr>
      <w:rPr>
        <w:rFonts w:ascii="Symbol" w:hAnsi="Symbol" w:hint="default"/>
      </w:rPr>
    </w:lvl>
    <w:lvl w:ilvl="1" w:tplc="08090019">
      <w:start w:val="1"/>
      <w:numFmt w:val="lowerLetter"/>
      <w:lvlText w:val="%2."/>
      <w:lvlJc w:val="left"/>
      <w:pPr>
        <w:ind w:left="1443" w:hanging="360"/>
      </w:pPr>
      <w:rPr>
        <w:rFonts w:cs="Times New Roman"/>
      </w:rPr>
    </w:lvl>
    <w:lvl w:ilvl="2" w:tplc="0809001B" w:tentative="1">
      <w:start w:val="1"/>
      <w:numFmt w:val="lowerRoman"/>
      <w:lvlText w:val="%3."/>
      <w:lvlJc w:val="right"/>
      <w:pPr>
        <w:ind w:left="2163" w:hanging="180"/>
      </w:pPr>
      <w:rPr>
        <w:rFonts w:cs="Times New Roman"/>
      </w:rPr>
    </w:lvl>
    <w:lvl w:ilvl="3" w:tplc="0809000F" w:tentative="1">
      <w:start w:val="1"/>
      <w:numFmt w:val="decimal"/>
      <w:lvlText w:val="%4."/>
      <w:lvlJc w:val="left"/>
      <w:pPr>
        <w:ind w:left="2883" w:hanging="360"/>
      </w:pPr>
      <w:rPr>
        <w:rFonts w:cs="Times New Roman"/>
      </w:rPr>
    </w:lvl>
    <w:lvl w:ilvl="4" w:tplc="08090019" w:tentative="1">
      <w:start w:val="1"/>
      <w:numFmt w:val="lowerLetter"/>
      <w:lvlText w:val="%5."/>
      <w:lvlJc w:val="left"/>
      <w:pPr>
        <w:ind w:left="3603" w:hanging="360"/>
      </w:pPr>
      <w:rPr>
        <w:rFonts w:cs="Times New Roman"/>
      </w:rPr>
    </w:lvl>
    <w:lvl w:ilvl="5" w:tplc="0809001B" w:tentative="1">
      <w:start w:val="1"/>
      <w:numFmt w:val="lowerRoman"/>
      <w:lvlText w:val="%6."/>
      <w:lvlJc w:val="right"/>
      <w:pPr>
        <w:ind w:left="4323" w:hanging="180"/>
      </w:pPr>
      <w:rPr>
        <w:rFonts w:cs="Times New Roman"/>
      </w:rPr>
    </w:lvl>
    <w:lvl w:ilvl="6" w:tplc="0809000F" w:tentative="1">
      <w:start w:val="1"/>
      <w:numFmt w:val="decimal"/>
      <w:lvlText w:val="%7."/>
      <w:lvlJc w:val="left"/>
      <w:pPr>
        <w:ind w:left="5043" w:hanging="360"/>
      </w:pPr>
      <w:rPr>
        <w:rFonts w:cs="Times New Roman"/>
      </w:rPr>
    </w:lvl>
    <w:lvl w:ilvl="7" w:tplc="08090019" w:tentative="1">
      <w:start w:val="1"/>
      <w:numFmt w:val="lowerLetter"/>
      <w:lvlText w:val="%8."/>
      <w:lvlJc w:val="left"/>
      <w:pPr>
        <w:ind w:left="5763" w:hanging="360"/>
      </w:pPr>
      <w:rPr>
        <w:rFonts w:cs="Times New Roman"/>
      </w:rPr>
    </w:lvl>
    <w:lvl w:ilvl="8" w:tplc="0809001B" w:tentative="1">
      <w:start w:val="1"/>
      <w:numFmt w:val="lowerRoman"/>
      <w:lvlText w:val="%9."/>
      <w:lvlJc w:val="right"/>
      <w:pPr>
        <w:ind w:left="6483" w:hanging="180"/>
      </w:pPr>
      <w:rPr>
        <w:rFonts w:cs="Times New Roman"/>
      </w:rPr>
    </w:lvl>
  </w:abstractNum>
  <w:num w:numId="1">
    <w:abstractNumId w:val="2"/>
  </w:num>
  <w:num w:numId="2">
    <w:abstractNumId w:val="11"/>
  </w:num>
  <w:num w:numId="3">
    <w:abstractNumId w:val="6"/>
  </w:num>
  <w:num w:numId="4">
    <w:abstractNumId w:val="30"/>
  </w:num>
  <w:num w:numId="5">
    <w:abstractNumId w:val="34"/>
  </w:num>
  <w:num w:numId="6">
    <w:abstractNumId w:val="5"/>
  </w:num>
  <w:num w:numId="7">
    <w:abstractNumId w:val="3"/>
  </w:num>
  <w:num w:numId="8">
    <w:abstractNumId w:val="23"/>
  </w:num>
  <w:num w:numId="9">
    <w:abstractNumId w:val="22"/>
  </w:num>
  <w:num w:numId="10">
    <w:abstractNumId w:val="33"/>
  </w:num>
  <w:num w:numId="11">
    <w:abstractNumId w:val="4"/>
  </w:num>
  <w:num w:numId="12">
    <w:abstractNumId w:val="8"/>
  </w:num>
  <w:num w:numId="13">
    <w:abstractNumId w:val="32"/>
  </w:num>
  <w:num w:numId="14">
    <w:abstractNumId w:val="17"/>
  </w:num>
  <w:num w:numId="15">
    <w:abstractNumId w:val="28"/>
  </w:num>
  <w:num w:numId="16">
    <w:abstractNumId w:val="14"/>
  </w:num>
  <w:num w:numId="17">
    <w:abstractNumId w:val="26"/>
  </w:num>
  <w:num w:numId="18">
    <w:abstractNumId w:val="21"/>
  </w:num>
  <w:num w:numId="19">
    <w:abstractNumId w:val="0"/>
  </w:num>
  <w:num w:numId="20">
    <w:abstractNumId w:val="9"/>
  </w:num>
  <w:num w:numId="21">
    <w:abstractNumId w:val="31"/>
  </w:num>
  <w:num w:numId="22">
    <w:abstractNumId w:val="15"/>
  </w:num>
  <w:num w:numId="23">
    <w:abstractNumId w:val="13"/>
  </w:num>
  <w:num w:numId="24">
    <w:abstractNumId w:val="24"/>
  </w:num>
  <w:num w:numId="25">
    <w:abstractNumId w:val="12"/>
  </w:num>
  <w:num w:numId="26">
    <w:abstractNumId w:val="10"/>
  </w:num>
  <w:num w:numId="27">
    <w:abstractNumId w:val="18"/>
  </w:num>
  <w:num w:numId="28">
    <w:abstractNumId w:val="25"/>
  </w:num>
  <w:num w:numId="29">
    <w:abstractNumId w:val="1"/>
  </w:num>
  <w:num w:numId="30">
    <w:abstractNumId w:val="20"/>
  </w:num>
  <w:num w:numId="31">
    <w:abstractNumId w:val="16"/>
  </w:num>
  <w:num w:numId="32">
    <w:abstractNumId w:val="7"/>
  </w:num>
  <w:num w:numId="33">
    <w:abstractNumId w:val="19"/>
  </w:num>
  <w:num w:numId="34">
    <w:abstractNumId w:val="29"/>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50A"/>
    <w:rsid w:val="00006DBE"/>
    <w:rsid w:val="00013983"/>
    <w:rsid w:val="0002364F"/>
    <w:rsid w:val="000364B2"/>
    <w:rsid w:val="00054B11"/>
    <w:rsid w:val="00054D1E"/>
    <w:rsid w:val="00054F3E"/>
    <w:rsid w:val="00074D29"/>
    <w:rsid w:val="000805B4"/>
    <w:rsid w:val="00081425"/>
    <w:rsid w:val="00083EAF"/>
    <w:rsid w:val="00097E9F"/>
    <w:rsid w:val="000B64AE"/>
    <w:rsid w:val="000D0A44"/>
    <w:rsid w:val="000D17FB"/>
    <w:rsid w:val="000D69F6"/>
    <w:rsid w:val="000E338B"/>
    <w:rsid w:val="000F7C38"/>
    <w:rsid w:val="000F7F12"/>
    <w:rsid w:val="0011437A"/>
    <w:rsid w:val="00122A18"/>
    <w:rsid w:val="001243E3"/>
    <w:rsid w:val="001339B5"/>
    <w:rsid w:val="00137734"/>
    <w:rsid w:val="00137CC7"/>
    <w:rsid w:val="00143015"/>
    <w:rsid w:val="0015327C"/>
    <w:rsid w:val="0015788D"/>
    <w:rsid w:val="0016106B"/>
    <w:rsid w:val="00161D35"/>
    <w:rsid w:val="0019350A"/>
    <w:rsid w:val="001C5F0D"/>
    <w:rsid w:val="001D5EBE"/>
    <w:rsid w:val="001E6BDD"/>
    <w:rsid w:val="002007EA"/>
    <w:rsid w:val="0022690A"/>
    <w:rsid w:val="0023557F"/>
    <w:rsid w:val="00296728"/>
    <w:rsid w:val="002C07F4"/>
    <w:rsid w:val="002C5EF1"/>
    <w:rsid w:val="002D4662"/>
    <w:rsid w:val="002F2C5B"/>
    <w:rsid w:val="002F443B"/>
    <w:rsid w:val="0030441C"/>
    <w:rsid w:val="00333F39"/>
    <w:rsid w:val="00342345"/>
    <w:rsid w:val="003557A4"/>
    <w:rsid w:val="00356CE9"/>
    <w:rsid w:val="00357B8B"/>
    <w:rsid w:val="00363431"/>
    <w:rsid w:val="00365919"/>
    <w:rsid w:val="003763A8"/>
    <w:rsid w:val="00376891"/>
    <w:rsid w:val="00390454"/>
    <w:rsid w:val="00391285"/>
    <w:rsid w:val="003954DF"/>
    <w:rsid w:val="003A4A6B"/>
    <w:rsid w:val="003B54F4"/>
    <w:rsid w:val="003C5D33"/>
    <w:rsid w:val="003D6550"/>
    <w:rsid w:val="003F4050"/>
    <w:rsid w:val="00403AAB"/>
    <w:rsid w:val="00404845"/>
    <w:rsid w:val="00434879"/>
    <w:rsid w:val="00444162"/>
    <w:rsid w:val="00457DB9"/>
    <w:rsid w:val="004662D9"/>
    <w:rsid w:val="004675EE"/>
    <w:rsid w:val="00470CF4"/>
    <w:rsid w:val="0048375A"/>
    <w:rsid w:val="004A194A"/>
    <w:rsid w:val="004A2065"/>
    <w:rsid w:val="004C2702"/>
    <w:rsid w:val="004C4C55"/>
    <w:rsid w:val="004E2054"/>
    <w:rsid w:val="004E2E55"/>
    <w:rsid w:val="00502A8F"/>
    <w:rsid w:val="00517C2C"/>
    <w:rsid w:val="00521005"/>
    <w:rsid w:val="005423D8"/>
    <w:rsid w:val="0054630E"/>
    <w:rsid w:val="0056126C"/>
    <w:rsid w:val="00563A78"/>
    <w:rsid w:val="00592948"/>
    <w:rsid w:val="00593E17"/>
    <w:rsid w:val="00594EBF"/>
    <w:rsid w:val="005A2893"/>
    <w:rsid w:val="005A2D49"/>
    <w:rsid w:val="005D241D"/>
    <w:rsid w:val="005D2F3B"/>
    <w:rsid w:val="005D7A86"/>
    <w:rsid w:val="005E3FE7"/>
    <w:rsid w:val="005F34BB"/>
    <w:rsid w:val="00604A90"/>
    <w:rsid w:val="00612262"/>
    <w:rsid w:val="00626071"/>
    <w:rsid w:val="00646995"/>
    <w:rsid w:val="0065404B"/>
    <w:rsid w:val="00655A18"/>
    <w:rsid w:val="00657B8B"/>
    <w:rsid w:val="00663440"/>
    <w:rsid w:val="006654DC"/>
    <w:rsid w:val="0067438F"/>
    <w:rsid w:val="0068464A"/>
    <w:rsid w:val="00696F90"/>
    <w:rsid w:val="006B02BA"/>
    <w:rsid w:val="006B60DA"/>
    <w:rsid w:val="006C7A72"/>
    <w:rsid w:val="006F55A2"/>
    <w:rsid w:val="006F5D87"/>
    <w:rsid w:val="00736F07"/>
    <w:rsid w:val="0075112C"/>
    <w:rsid w:val="00766AB4"/>
    <w:rsid w:val="007B0E0D"/>
    <w:rsid w:val="007B5847"/>
    <w:rsid w:val="007B601F"/>
    <w:rsid w:val="007D5FEA"/>
    <w:rsid w:val="007E667D"/>
    <w:rsid w:val="008021EF"/>
    <w:rsid w:val="00807CCE"/>
    <w:rsid w:val="00816D59"/>
    <w:rsid w:val="008229B6"/>
    <w:rsid w:val="00822CF1"/>
    <w:rsid w:val="0082486A"/>
    <w:rsid w:val="00843B77"/>
    <w:rsid w:val="0085140A"/>
    <w:rsid w:val="00862427"/>
    <w:rsid w:val="0086646B"/>
    <w:rsid w:val="00892F6C"/>
    <w:rsid w:val="008979CA"/>
    <w:rsid w:val="008A06AC"/>
    <w:rsid w:val="008A47A2"/>
    <w:rsid w:val="008C2E5C"/>
    <w:rsid w:val="008C4467"/>
    <w:rsid w:val="008C6BEB"/>
    <w:rsid w:val="008D090E"/>
    <w:rsid w:val="008D1055"/>
    <w:rsid w:val="008D31B5"/>
    <w:rsid w:val="008E58B0"/>
    <w:rsid w:val="008F4F6B"/>
    <w:rsid w:val="008F59D5"/>
    <w:rsid w:val="008F74BE"/>
    <w:rsid w:val="009000DA"/>
    <w:rsid w:val="00911E7B"/>
    <w:rsid w:val="00916222"/>
    <w:rsid w:val="0094046A"/>
    <w:rsid w:val="00950B41"/>
    <w:rsid w:val="00957A45"/>
    <w:rsid w:val="009A4C10"/>
    <w:rsid w:val="009B411A"/>
    <w:rsid w:val="009C0086"/>
    <w:rsid w:val="009C1651"/>
    <w:rsid w:val="009C6195"/>
    <w:rsid w:val="009E01FD"/>
    <w:rsid w:val="009E36D3"/>
    <w:rsid w:val="00A02FA1"/>
    <w:rsid w:val="00A038D3"/>
    <w:rsid w:val="00A04C8D"/>
    <w:rsid w:val="00A268EC"/>
    <w:rsid w:val="00A35E63"/>
    <w:rsid w:val="00A5300B"/>
    <w:rsid w:val="00A56B7C"/>
    <w:rsid w:val="00A61856"/>
    <w:rsid w:val="00AB7F4A"/>
    <w:rsid w:val="00AC7727"/>
    <w:rsid w:val="00AD0541"/>
    <w:rsid w:val="00AE7F5E"/>
    <w:rsid w:val="00B007A1"/>
    <w:rsid w:val="00B05E3B"/>
    <w:rsid w:val="00B231BB"/>
    <w:rsid w:val="00B24B6A"/>
    <w:rsid w:val="00B2559C"/>
    <w:rsid w:val="00B26F23"/>
    <w:rsid w:val="00B324E2"/>
    <w:rsid w:val="00B622DD"/>
    <w:rsid w:val="00B71677"/>
    <w:rsid w:val="00B76FE8"/>
    <w:rsid w:val="00B80B3B"/>
    <w:rsid w:val="00B82A75"/>
    <w:rsid w:val="00B94856"/>
    <w:rsid w:val="00BA2855"/>
    <w:rsid w:val="00BA4C4C"/>
    <w:rsid w:val="00BA501A"/>
    <w:rsid w:val="00BB231D"/>
    <w:rsid w:val="00BD555C"/>
    <w:rsid w:val="00BF2E46"/>
    <w:rsid w:val="00C0618A"/>
    <w:rsid w:val="00C07E3E"/>
    <w:rsid w:val="00C162AE"/>
    <w:rsid w:val="00C20C38"/>
    <w:rsid w:val="00C26537"/>
    <w:rsid w:val="00C348BA"/>
    <w:rsid w:val="00C359DD"/>
    <w:rsid w:val="00C64A86"/>
    <w:rsid w:val="00C711FF"/>
    <w:rsid w:val="00C7484D"/>
    <w:rsid w:val="00C74D6C"/>
    <w:rsid w:val="00C77F9A"/>
    <w:rsid w:val="00C81BCC"/>
    <w:rsid w:val="00C82EA7"/>
    <w:rsid w:val="00C94FFE"/>
    <w:rsid w:val="00CA24B9"/>
    <w:rsid w:val="00CB3A05"/>
    <w:rsid w:val="00CB4A0E"/>
    <w:rsid w:val="00CC726F"/>
    <w:rsid w:val="00CD2A3C"/>
    <w:rsid w:val="00CD5B36"/>
    <w:rsid w:val="00CD735F"/>
    <w:rsid w:val="00CE0202"/>
    <w:rsid w:val="00CE170B"/>
    <w:rsid w:val="00D026A1"/>
    <w:rsid w:val="00D06A5D"/>
    <w:rsid w:val="00D209F3"/>
    <w:rsid w:val="00D25016"/>
    <w:rsid w:val="00D30BA0"/>
    <w:rsid w:val="00D47773"/>
    <w:rsid w:val="00D61841"/>
    <w:rsid w:val="00D82CA1"/>
    <w:rsid w:val="00D9615A"/>
    <w:rsid w:val="00D9784D"/>
    <w:rsid w:val="00DA094E"/>
    <w:rsid w:val="00DA0EBE"/>
    <w:rsid w:val="00DB2B3E"/>
    <w:rsid w:val="00DB2EBB"/>
    <w:rsid w:val="00DC48E9"/>
    <w:rsid w:val="00DD3A09"/>
    <w:rsid w:val="00DF4C82"/>
    <w:rsid w:val="00E004A1"/>
    <w:rsid w:val="00E04F4B"/>
    <w:rsid w:val="00E07C67"/>
    <w:rsid w:val="00E32D5C"/>
    <w:rsid w:val="00E3473B"/>
    <w:rsid w:val="00E35D18"/>
    <w:rsid w:val="00EA35F5"/>
    <w:rsid w:val="00EA5ADA"/>
    <w:rsid w:val="00ED0F3D"/>
    <w:rsid w:val="00ED26F7"/>
    <w:rsid w:val="00F04AFD"/>
    <w:rsid w:val="00F057F4"/>
    <w:rsid w:val="00F23E29"/>
    <w:rsid w:val="00F26BF3"/>
    <w:rsid w:val="00F30854"/>
    <w:rsid w:val="00F37571"/>
    <w:rsid w:val="00F50963"/>
    <w:rsid w:val="00F56950"/>
    <w:rsid w:val="00F62F80"/>
    <w:rsid w:val="00F921C6"/>
    <w:rsid w:val="00F948F5"/>
    <w:rsid w:val="00F97BE8"/>
    <w:rsid w:val="00FA27CA"/>
    <w:rsid w:val="00FC2C60"/>
    <w:rsid w:val="00FD2F4C"/>
    <w:rsid w:val="00FD43B5"/>
    <w:rsid w:val="00FF6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40A03CC-B457-4B44-A6A2-C7865DF2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4B2"/>
    <w:pPr>
      <w:spacing w:after="200" w:line="276" w:lineRule="auto"/>
    </w:pPr>
    <w:rPr>
      <w:lang w:eastAsia="en-US"/>
    </w:rPr>
  </w:style>
  <w:style w:type="paragraph" w:styleId="Heading1">
    <w:name w:val="heading 1"/>
    <w:basedOn w:val="Normal"/>
    <w:next w:val="Normal"/>
    <w:link w:val="Heading1Char"/>
    <w:uiPriority w:val="99"/>
    <w:qFormat/>
    <w:rsid w:val="00C348BA"/>
    <w:pPr>
      <w:keepNext/>
      <w:spacing w:after="0" w:line="240" w:lineRule="auto"/>
      <w:outlineLvl w:val="0"/>
    </w:pPr>
    <w:rPr>
      <w:rFonts w:ascii="Gill Sans MT" w:eastAsia="Times New Roman" w:hAnsi="Gill Sans MT"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48BA"/>
    <w:rPr>
      <w:rFonts w:ascii="Gill Sans MT" w:hAnsi="Gill Sans MT" w:cs="Arial"/>
      <w:b/>
      <w:bCs/>
      <w:sz w:val="20"/>
      <w:szCs w:val="20"/>
    </w:rPr>
  </w:style>
  <w:style w:type="paragraph" w:styleId="ListParagraph">
    <w:name w:val="List Paragraph"/>
    <w:basedOn w:val="Normal"/>
    <w:uiPriority w:val="99"/>
    <w:qFormat/>
    <w:rsid w:val="0019350A"/>
    <w:pPr>
      <w:ind w:left="720"/>
      <w:contextualSpacing/>
    </w:pPr>
  </w:style>
  <w:style w:type="character" w:styleId="CommentReference">
    <w:name w:val="annotation reference"/>
    <w:basedOn w:val="DefaultParagraphFont"/>
    <w:uiPriority w:val="99"/>
    <w:semiHidden/>
    <w:rsid w:val="00F04AFD"/>
    <w:rPr>
      <w:rFonts w:cs="Times New Roman"/>
      <w:sz w:val="16"/>
      <w:szCs w:val="16"/>
    </w:rPr>
  </w:style>
  <w:style w:type="paragraph" w:styleId="CommentText">
    <w:name w:val="annotation text"/>
    <w:basedOn w:val="Normal"/>
    <w:link w:val="CommentTextChar"/>
    <w:uiPriority w:val="99"/>
    <w:semiHidden/>
    <w:rsid w:val="00F04AF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04AFD"/>
    <w:rPr>
      <w:rFonts w:cs="Times New Roman"/>
      <w:sz w:val="20"/>
      <w:szCs w:val="20"/>
    </w:rPr>
  </w:style>
  <w:style w:type="paragraph" w:styleId="CommentSubject">
    <w:name w:val="annotation subject"/>
    <w:basedOn w:val="CommentText"/>
    <w:next w:val="CommentText"/>
    <w:link w:val="CommentSubjectChar"/>
    <w:uiPriority w:val="99"/>
    <w:semiHidden/>
    <w:rsid w:val="00F04AFD"/>
    <w:rPr>
      <w:b/>
      <w:bCs/>
    </w:rPr>
  </w:style>
  <w:style w:type="character" w:customStyle="1" w:styleId="CommentSubjectChar">
    <w:name w:val="Comment Subject Char"/>
    <w:basedOn w:val="CommentTextChar"/>
    <w:link w:val="CommentSubject"/>
    <w:uiPriority w:val="99"/>
    <w:semiHidden/>
    <w:locked/>
    <w:rsid w:val="00F04AFD"/>
    <w:rPr>
      <w:rFonts w:cs="Times New Roman"/>
      <w:b/>
      <w:bCs/>
      <w:sz w:val="20"/>
      <w:szCs w:val="20"/>
    </w:rPr>
  </w:style>
  <w:style w:type="paragraph" w:styleId="BalloonText">
    <w:name w:val="Balloon Text"/>
    <w:basedOn w:val="Normal"/>
    <w:link w:val="BalloonTextChar"/>
    <w:uiPriority w:val="99"/>
    <w:semiHidden/>
    <w:rsid w:val="00F04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4AFD"/>
    <w:rPr>
      <w:rFonts w:ascii="Tahoma" w:hAnsi="Tahoma" w:cs="Tahoma"/>
      <w:sz w:val="16"/>
      <w:szCs w:val="16"/>
    </w:rPr>
  </w:style>
  <w:style w:type="paragraph" w:styleId="Header">
    <w:name w:val="header"/>
    <w:basedOn w:val="Normal"/>
    <w:link w:val="HeaderChar"/>
    <w:uiPriority w:val="99"/>
    <w:rsid w:val="00E004A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004A1"/>
    <w:rPr>
      <w:rFonts w:cs="Times New Roman"/>
    </w:rPr>
  </w:style>
  <w:style w:type="paragraph" w:styleId="Footer">
    <w:name w:val="footer"/>
    <w:basedOn w:val="Normal"/>
    <w:link w:val="FooterChar"/>
    <w:uiPriority w:val="99"/>
    <w:rsid w:val="00E004A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004A1"/>
    <w:rPr>
      <w:rFonts w:cs="Times New Roman"/>
    </w:rPr>
  </w:style>
  <w:style w:type="character" w:styleId="Hyperlink">
    <w:name w:val="Hyperlink"/>
    <w:basedOn w:val="DefaultParagraphFont"/>
    <w:uiPriority w:val="99"/>
    <w:rsid w:val="00F56950"/>
    <w:rPr>
      <w:rFonts w:cs="Times New Roman"/>
      <w:color w:val="0000FF"/>
      <w:u w:val="single"/>
    </w:rPr>
  </w:style>
  <w:style w:type="paragraph" w:styleId="Title">
    <w:name w:val="Title"/>
    <w:basedOn w:val="Normal"/>
    <w:link w:val="TitleChar"/>
    <w:uiPriority w:val="99"/>
    <w:qFormat/>
    <w:rsid w:val="00C348BA"/>
    <w:pPr>
      <w:spacing w:after="0" w:line="240" w:lineRule="auto"/>
      <w:jc w:val="center"/>
    </w:pPr>
    <w:rPr>
      <w:rFonts w:ascii="Arial" w:eastAsia="Times New Roman" w:hAnsi="Arial"/>
      <w:b/>
      <w:bCs/>
      <w:sz w:val="24"/>
      <w:szCs w:val="20"/>
    </w:rPr>
  </w:style>
  <w:style w:type="character" w:customStyle="1" w:styleId="TitleChar">
    <w:name w:val="Title Char"/>
    <w:basedOn w:val="DefaultParagraphFont"/>
    <w:link w:val="Title"/>
    <w:uiPriority w:val="99"/>
    <w:locked/>
    <w:rsid w:val="00C348BA"/>
    <w:rPr>
      <w:rFonts w:ascii="Arial" w:hAnsi="Arial" w:cs="Times New Roman"/>
      <w:b/>
      <w:bCs/>
      <w:sz w:val="20"/>
      <w:szCs w:val="20"/>
    </w:rPr>
  </w:style>
  <w:style w:type="paragraph" w:styleId="NormalWeb">
    <w:name w:val="Normal (Web)"/>
    <w:basedOn w:val="Normal"/>
    <w:uiPriority w:val="99"/>
    <w:unhideWhenUsed/>
    <w:rsid w:val="008C6BEB"/>
    <w:pPr>
      <w:spacing w:after="0" w:line="240" w:lineRule="auto"/>
    </w:pPr>
    <w:rPr>
      <w:rFonts w:ascii="Times New Roman" w:eastAsiaTheme="minorHAnsi" w:hAnsi="Times New Roman"/>
      <w:sz w:val="24"/>
      <w:szCs w:val="24"/>
      <w:lang w:eastAsia="en-GB"/>
    </w:rPr>
  </w:style>
  <w:style w:type="character" w:styleId="Strong">
    <w:name w:val="Strong"/>
    <w:basedOn w:val="DefaultParagraphFont"/>
    <w:uiPriority w:val="22"/>
    <w:qFormat/>
    <w:locked/>
    <w:rsid w:val="008C6B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010446">
      <w:bodyDiv w:val="1"/>
      <w:marLeft w:val="0"/>
      <w:marRight w:val="0"/>
      <w:marTop w:val="0"/>
      <w:marBottom w:val="0"/>
      <w:divBdr>
        <w:top w:val="none" w:sz="0" w:space="0" w:color="auto"/>
        <w:left w:val="none" w:sz="0" w:space="0" w:color="auto"/>
        <w:bottom w:val="none" w:sz="0" w:space="0" w:color="auto"/>
        <w:right w:val="none" w:sz="0" w:space="0" w:color="auto"/>
      </w:divBdr>
    </w:div>
    <w:div w:id="18383818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bitatforhumanity.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775</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Habitat for Humanity UK</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Pearce</dc:creator>
  <cp:lastModifiedBy>Sonja Horn</cp:lastModifiedBy>
  <cp:revision>6</cp:revision>
  <cp:lastPrinted>2013-07-17T08:45:00Z</cp:lastPrinted>
  <dcterms:created xsi:type="dcterms:W3CDTF">2015-04-15T16:04:00Z</dcterms:created>
  <dcterms:modified xsi:type="dcterms:W3CDTF">2015-04-17T08:58:00Z</dcterms:modified>
</cp:coreProperties>
</file>